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D8E91" w14:textId="70FA0D44" w:rsidR="007352A3" w:rsidRPr="00FB51A5" w:rsidRDefault="00173E1F" w:rsidP="007352A3">
      <w:pPr>
        <w:spacing w:line="360" w:lineRule="auto"/>
        <w:rPr>
          <w:rFonts w:asciiTheme="minorHAnsi" w:hAnsiTheme="minorHAnsi" w:cstheme="minorHAnsi"/>
          <w:sz w:val="24"/>
          <w:szCs w:val="24"/>
          <w:lang w:val="en-GB"/>
        </w:rPr>
      </w:pPr>
      <w:r w:rsidRPr="00FB51A5">
        <w:rPr>
          <w:rFonts w:asciiTheme="minorHAnsi" w:hAnsiTheme="minorHAnsi" w:cstheme="minorHAnsi"/>
          <w:noProof/>
          <w:sz w:val="20"/>
          <w:szCs w:val="20"/>
          <w:lang w:val="en-GB"/>
        </w:rPr>
        <mc:AlternateContent>
          <mc:Choice Requires="wpg">
            <w:drawing>
              <wp:anchor distT="0" distB="0" distL="114300" distR="114300" simplePos="0" relativeHeight="251661312" behindDoc="0" locked="0" layoutInCell="1" allowOverlap="1" wp14:anchorId="2D6A396F" wp14:editId="49AA5487">
                <wp:simplePos x="0" y="0"/>
                <wp:positionH relativeFrom="column">
                  <wp:posOffset>-102235</wp:posOffset>
                </wp:positionH>
                <wp:positionV relativeFrom="paragraph">
                  <wp:posOffset>254000</wp:posOffset>
                </wp:positionV>
                <wp:extent cx="6490335" cy="1387475"/>
                <wp:effectExtent l="0" t="0" r="24765" b="3175"/>
                <wp:wrapNone/>
                <wp:docPr id="5" name="Grupa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0335" cy="1387475"/>
                          <a:chOff x="0" y="0"/>
                          <a:chExt cx="6490153" cy="942436"/>
                        </a:xfrm>
                      </wpg:grpSpPr>
                      <wps:wsp>
                        <wps:cNvPr id="217" name="Pole tekstowe 2"/>
                        <wps:cNvSpPr txBox="1">
                          <a:spLocks noChangeArrowheads="1"/>
                        </wps:cNvSpPr>
                        <wps:spPr bwMode="auto">
                          <a:xfrm>
                            <a:off x="1428443" y="37307"/>
                            <a:ext cx="3463329" cy="905129"/>
                          </a:xfrm>
                          <a:prstGeom prst="rect">
                            <a:avLst/>
                          </a:prstGeom>
                          <a:noFill/>
                          <a:ln w="9525">
                            <a:noFill/>
                            <a:miter lim="800000"/>
                            <a:headEnd/>
                            <a:tailEnd/>
                          </a:ln>
                        </wps:spPr>
                        <wps:txbx>
                          <w:txbxContent>
                            <w:p w14:paraId="7B02318E" w14:textId="28E1D7C1" w:rsidR="00C009BE" w:rsidRPr="006B2991" w:rsidRDefault="00C009BE" w:rsidP="007352A3">
                              <w:pPr>
                                <w:jc w:val="center"/>
                                <w:rPr>
                                  <w:rFonts w:asciiTheme="minorHAnsi" w:hAnsiTheme="minorHAnsi" w:cstheme="minorHAnsi"/>
                                  <w:b/>
                                  <w:color w:val="003228"/>
                                  <w:sz w:val="28"/>
                                  <w:szCs w:val="28"/>
                                  <w:lang w:val="en-US"/>
                                </w:rPr>
                              </w:pPr>
                              <w:r w:rsidRPr="007C2CD0">
                                <w:rPr>
                                  <w:rFonts w:asciiTheme="minorHAnsi" w:hAnsiTheme="minorHAnsi" w:cstheme="minorHAnsi"/>
                                  <w:b/>
                                  <w:color w:val="003228"/>
                                  <w:sz w:val="28"/>
                                  <w:szCs w:val="28"/>
                                  <w:lang w:val="en-US"/>
                                </w:rPr>
                                <w:t>5</w:t>
                              </w:r>
                              <w:r w:rsidR="007C2CD0" w:rsidRPr="007C2CD0">
                                <w:rPr>
                                  <w:rFonts w:asciiTheme="minorHAnsi" w:hAnsiTheme="minorHAnsi" w:cstheme="minorHAnsi"/>
                                  <w:b/>
                                  <w:color w:val="003228"/>
                                  <w:sz w:val="28"/>
                                  <w:szCs w:val="28"/>
                                  <w:lang w:val="en-US"/>
                                </w:rPr>
                                <w:t>2</w:t>
                              </w:r>
                              <w:r w:rsidR="007C2CD0" w:rsidRPr="007C2CD0">
                                <w:rPr>
                                  <w:rFonts w:asciiTheme="minorHAnsi" w:hAnsiTheme="minorHAnsi" w:cstheme="minorHAnsi"/>
                                  <w:b/>
                                  <w:color w:val="003228"/>
                                  <w:sz w:val="28"/>
                                  <w:szCs w:val="28"/>
                                  <w:vertAlign w:val="superscript"/>
                                  <w:lang w:val="en-US"/>
                                </w:rPr>
                                <w:t>n</w:t>
                              </w:r>
                              <w:r w:rsidR="007C2CD0">
                                <w:rPr>
                                  <w:rFonts w:asciiTheme="minorHAnsi" w:hAnsiTheme="minorHAnsi" w:cstheme="minorHAnsi"/>
                                  <w:b/>
                                  <w:color w:val="003228"/>
                                  <w:sz w:val="28"/>
                                  <w:szCs w:val="28"/>
                                  <w:vertAlign w:val="superscript"/>
                                  <w:lang w:val="en-US"/>
                                </w:rPr>
                                <w:t>d</w:t>
                              </w:r>
                              <w:r w:rsidRPr="006B2991">
                                <w:rPr>
                                  <w:rFonts w:asciiTheme="minorHAnsi" w:hAnsiTheme="minorHAnsi" w:cstheme="minorHAnsi"/>
                                  <w:b/>
                                  <w:color w:val="003228"/>
                                  <w:sz w:val="28"/>
                                  <w:szCs w:val="28"/>
                                  <w:lang w:val="en-US"/>
                                </w:rPr>
                                <w:t xml:space="preserve"> Review of Achievements of the S</w:t>
                              </w:r>
                              <w:r>
                                <w:rPr>
                                  <w:rFonts w:asciiTheme="minorHAnsi" w:hAnsiTheme="minorHAnsi" w:cstheme="minorHAnsi"/>
                                  <w:b/>
                                  <w:color w:val="003228"/>
                                  <w:sz w:val="28"/>
                                  <w:szCs w:val="28"/>
                                  <w:lang w:val="en-US"/>
                                </w:rPr>
                                <w:t xml:space="preserve">GGW </w:t>
                              </w:r>
                              <w:r w:rsidR="00FB51A5">
                                <w:rPr>
                                  <w:rFonts w:asciiTheme="minorHAnsi" w:hAnsiTheme="minorHAnsi" w:cstheme="minorHAnsi"/>
                                  <w:b/>
                                  <w:color w:val="003228"/>
                                  <w:sz w:val="28"/>
                                  <w:szCs w:val="28"/>
                                  <w:lang w:val="en-US"/>
                                </w:rPr>
                                <w:t>Student Societie</w:t>
                              </w:r>
                              <w:r>
                                <w:rPr>
                                  <w:rFonts w:asciiTheme="minorHAnsi" w:hAnsiTheme="minorHAnsi" w:cstheme="minorHAnsi"/>
                                  <w:b/>
                                  <w:color w:val="003228"/>
                                  <w:sz w:val="28"/>
                                  <w:szCs w:val="28"/>
                                  <w:lang w:val="en-US"/>
                                </w:rPr>
                                <w:t>s</w:t>
                              </w:r>
                            </w:p>
                            <w:p w14:paraId="4E14464E" w14:textId="6AD087B8" w:rsidR="00C009BE" w:rsidRPr="00463B4E" w:rsidRDefault="00C009BE" w:rsidP="007352A3">
                              <w:pPr>
                                <w:contextualSpacing w:val="0"/>
                                <w:jc w:val="center"/>
                                <w:rPr>
                                  <w:rFonts w:asciiTheme="minorHAnsi" w:hAnsiTheme="minorHAnsi" w:cstheme="minorHAnsi"/>
                                  <w:color w:val="003228"/>
                                  <w:lang w:val="en-US"/>
                                </w:rPr>
                              </w:pPr>
                              <w:r w:rsidRPr="006B2991">
                                <w:rPr>
                                  <w:rFonts w:asciiTheme="minorHAnsi" w:hAnsiTheme="minorHAnsi" w:cstheme="minorHAnsi"/>
                                  <w:color w:val="003228"/>
                                  <w:lang w:val="en-US"/>
                                </w:rPr>
                                <w:t>Warsaw University of Life Sciences</w:t>
                              </w:r>
                              <w:r w:rsidRPr="006B2991">
                                <w:rPr>
                                  <w:rFonts w:asciiTheme="minorHAnsi" w:hAnsiTheme="minorHAnsi" w:cstheme="minorHAnsi"/>
                                  <w:color w:val="003228"/>
                                  <w:lang w:val="en-US"/>
                                </w:rPr>
                                <w:br/>
                              </w:r>
                              <w:r w:rsidRPr="007C2CD0">
                                <w:rPr>
                                  <w:rFonts w:asciiTheme="minorHAnsi" w:hAnsiTheme="minorHAnsi" w:cstheme="minorHAnsi"/>
                                  <w:color w:val="003228"/>
                                  <w:lang w:val="en-US"/>
                                </w:rPr>
                                <w:t xml:space="preserve">Warsaw, </w:t>
                              </w:r>
                              <w:r w:rsidR="007C2CD0">
                                <w:rPr>
                                  <w:rFonts w:asciiTheme="minorHAnsi" w:hAnsiTheme="minorHAnsi" w:cstheme="minorHAnsi"/>
                                  <w:color w:val="003228"/>
                                  <w:lang w:val="en-US"/>
                                </w:rPr>
                                <w:t>…………………………..</w:t>
                              </w:r>
                              <w:r w:rsidRPr="007C2CD0">
                                <w:rPr>
                                  <w:rFonts w:asciiTheme="minorHAnsi" w:hAnsiTheme="minorHAnsi" w:cstheme="minorHAnsi"/>
                                  <w:color w:val="003228"/>
                                  <w:lang w:val="en-US"/>
                                </w:rPr>
                                <w:t xml:space="preserve"> 202</w:t>
                              </w:r>
                              <w:r w:rsidR="007C2CD0" w:rsidRPr="007C2CD0">
                                <w:rPr>
                                  <w:rFonts w:asciiTheme="minorHAnsi" w:hAnsiTheme="minorHAnsi" w:cstheme="minorHAnsi"/>
                                  <w:color w:val="003228"/>
                                  <w:lang w:val="en-US"/>
                                </w:rPr>
                                <w:t>5</w:t>
                              </w:r>
                              <w:r w:rsidRPr="006B2991">
                                <w:rPr>
                                  <w:rFonts w:asciiTheme="minorHAnsi" w:hAnsiTheme="minorHAnsi" w:cstheme="minorHAnsi"/>
                                  <w:color w:val="003228"/>
                                  <w:lang w:val="en-US"/>
                                </w:rPr>
                                <w:t xml:space="preserve"> </w:t>
                              </w:r>
                            </w:p>
                            <w:p w14:paraId="7ADA04FC" w14:textId="77777777" w:rsidR="00C009BE" w:rsidRPr="006B2991" w:rsidRDefault="00C009BE" w:rsidP="007352A3">
                              <w:pPr>
                                <w:jc w:val="right"/>
                                <w:rPr>
                                  <w:lang w:val="en-US"/>
                                </w:rPr>
                              </w:pPr>
                            </w:p>
                          </w:txbxContent>
                        </wps:txbx>
                        <wps:bodyPr rot="0" vert="horz" wrap="square" lIns="91440" tIns="45720" rIns="91440" bIns="45720" anchor="t" anchorCtr="0">
                          <a:noAutofit/>
                        </wps:bodyPr>
                      </wps:wsp>
                      <wps:wsp>
                        <wps:cNvPr id="1" name="Łącznik prosty 2"/>
                        <wps:cNvCnPr/>
                        <wps:spPr>
                          <a:xfrm flipV="1">
                            <a:off x="0" y="914400"/>
                            <a:ext cx="6473825" cy="0"/>
                          </a:xfrm>
                          <a:prstGeom prst="line">
                            <a:avLst/>
                          </a:prstGeom>
                          <a:ln>
                            <a:solidFill>
                              <a:schemeClr val="accent6">
                                <a:lumMod val="50000"/>
                              </a:schemeClr>
                            </a:solidFill>
                          </a:ln>
                        </wps:spPr>
                        <wps:style>
                          <a:lnRef idx="1">
                            <a:schemeClr val="accent2"/>
                          </a:lnRef>
                          <a:fillRef idx="0">
                            <a:schemeClr val="accent2"/>
                          </a:fillRef>
                          <a:effectRef idx="0">
                            <a:schemeClr val="accent2"/>
                          </a:effectRef>
                          <a:fontRef idx="minor">
                            <a:schemeClr val="tx1"/>
                          </a:fontRef>
                        </wps:style>
                        <wps:bodyPr/>
                      </wps:wsp>
                      <wps:wsp>
                        <wps:cNvPr id="4" name="Łącznik prosty 4"/>
                        <wps:cNvCnPr/>
                        <wps:spPr>
                          <a:xfrm flipV="1">
                            <a:off x="16328" y="0"/>
                            <a:ext cx="6473825" cy="0"/>
                          </a:xfrm>
                          <a:prstGeom prst="line">
                            <a:avLst/>
                          </a:prstGeom>
                          <a:ln>
                            <a:solidFill>
                              <a:schemeClr val="accent6">
                                <a:lumMod val="50000"/>
                              </a:schemeClr>
                            </a:solidFill>
                          </a:ln>
                        </wps:spPr>
                        <wps:style>
                          <a:lnRef idx="1">
                            <a:schemeClr val="accent2"/>
                          </a:lnRef>
                          <a:fillRef idx="0">
                            <a:schemeClr val="accent2"/>
                          </a:fillRef>
                          <a:effectRef idx="0">
                            <a:schemeClr val="accent2"/>
                          </a:effectRef>
                          <a:fontRef idx="minor">
                            <a:schemeClr val="tx1"/>
                          </a:fontRef>
                        </wps:style>
                        <wps:bodyPr/>
                      </wps:wsp>
                    </wpg:wgp>
                  </a:graphicData>
                </a:graphic>
                <wp14:sizeRelH relativeFrom="page">
                  <wp14:pctWidth>0</wp14:pctWidth>
                </wp14:sizeRelH>
                <wp14:sizeRelV relativeFrom="margin">
                  <wp14:pctHeight>0</wp14:pctHeight>
                </wp14:sizeRelV>
              </wp:anchor>
            </w:drawing>
          </mc:Choice>
          <mc:Fallback>
            <w:pict>
              <v:group w14:anchorId="2D6A396F" id="Grupa 5" o:spid="_x0000_s1026" style="position:absolute;margin-left:-8.05pt;margin-top:20pt;width:511.05pt;height:109.25pt;z-index:251661312;mso-height-relative:margin" coordsize="64901,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">
                <v:shapetype id="_x0000_t202" coordsize="21600,21600" o:spt="202" path="m,l,21600r21600,l21600,xe">
                  <v:stroke joinstyle="miter"/>
                  <v:path gradientshapeok="t" o:connecttype="rect"/>
                </v:shapetype>
                <v:shape id="Pole tekstowe 2" o:spid="_x0000_s1027" type="#_x0000_t202" style="position:absolute;left:14284;top:373;width:34633;height:9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7B02318E" w14:textId="28E1D7C1" w:rsidR="00C009BE" w:rsidRPr="006B2991" w:rsidRDefault="00C009BE" w:rsidP="007352A3">
                        <w:pPr>
                          <w:jc w:val="center"/>
                          <w:rPr>
                            <w:rFonts w:asciiTheme="minorHAnsi" w:hAnsiTheme="minorHAnsi" w:cstheme="minorHAnsi"/>
                            <w:b/>
                            <w:color w:val="003228"/>
                            <w:sz w:val="28"/>
                            <w:szCs w:val="28"/>
                            <w:lang w:val="en-US"/>
                          </w:rPr>
                        </w:pPr>
                        <w:r w:rsidRPr="007C2CD0">
                          <w:rPr>
                            <w:rFonts w:asciiTheme="minorHAnsi" w:hAnsiTheme="minorHAnsi" w:cstheme="minorHAnsi"/>
                            <w:b/>
                            <w:color w:val="003228"/>
                            <w:sz w:val="28"/>
                            <w:szCs w:val="28"/>
                            <w:lang w:val="en-US"/>
                          </w:rPr>
                          <w:t>5</w:t>
                        </w:r>
                        <w:r w:rsidR="007C2CD0" w:rsidRPr="007C2CD0">
                          <w:rPr>
                            <w:rFonts w:asciiTheme="minorHAnsi" w:hAnsiTheme="minorHAnsi" w:cstheme="minorHAnsi"/>
                            <w:b/>
                            <w:color w:val="003228"/>
                            <w:sz w:val="28"/>
                            <w:szCs w:val="28"/>
                            <w:lang w:val="en-US"/>
                          </w:rPr>
                          <w:t>2</w:t>
                        </w:r>
                        <w:r w:rsidR="007C2CD0" w:rsidRPr="007C2CD0">
                          <w:rPr>
                            <w:rFonts w:asciiTheme="minorHAnsi" w:hAnsiTheme="minorHAnsi" w:cstheme="minorHAnsi"/>
                            <w:b/>
                            <w:color w:val="003228"/>
                            <w:sz w:val="28"/>
                            <w:szCs w:val="28"/>
                            <w:vertAlign w:val="superscript"/>
                            <w:lang w:val="en-US"/>
                          </w:rPr>
                          <w:t>n</w:t>
                        </w:r>
                        <w:r w:rsidR="007C2CD0">
                          <w:rPr>
                            <w:rFonts w:asciiTheme="minorHAnsi" w:hAnsiTheme="minorHAnsi" w:cstheme="minorHAnsi"/>
                            <w:b/>
                            <w:color w:val="003228"/>
                            <w:sz w:val="28"/>
                            <w:szCs w:val="28"/>
                            <w:vertAlign w:val="superscript"/>
                            <w:lang w:val="en-US"/>
                          </w:rPr>
                          <w:t>d</w:t>
                        </w:r>
                        <w:r w:rsidRPr="006B2991">
                          <w:rPr>
                            <w:rFonts w:asciiTheme="minorHAnsi" w:hAnsiTheme="minorHAnsi" w:cstheme="minorHAnsi"/>
                            <w:b/>
                            <w:color w:val="003228"/>
                            <w:sz w:val="28"/>
                            <w:szCs w:val="28"/>
                            <w:lang w:val="en-US"/>
                          </w:rPr>
                          <w:t xml:space="preserve"> Review of Achievements of the S</w:t>
                        </w:r>
                        <w:r>
                          <w:rPr>
                            <w:rFonts w:asciiTheme="minorHAnsi" w:hAnsiTheme="minorHAnsi" w:cstheme="minorHAnsi"/>
                            <w:b/>
                            <w:color w:val="003228"/>
                            <w:sz w:val="28"/>
                            <w:szCs w:val="28"/>
                            <w:lang w:val="en-US"/>
                          </w:rPr>
                          <w:t xml:space="preserve">GGW </w:t>
                        </w:r>
                        <w:r w:rsidR="00FB51A5">
                          <w:rPr>
                            <w:rFonts w:asciiTheme="minorHAnsi" w:hAnsiTheme="minorHAnsi" w:cstheme="minorHAnsi"/>
                            <w:b/>
                            <w:color w:val="003228"/>
                            <w:sz w:val="28"/>
                            <w:szCs w:val="28"/>
                            <w:lang w:val="en-US"/>
                          </w:rPr>
                          <w:t>Student Societie</w:t>
                        </w:r>
                        <w:r>
                          <w:rPr>
                            <w:rFonts w:asciiTheme="minorHAnsi" w:hAnsiTheme="minorHAnsi" w:cstheme="minorHAnsi"/>
                            <w:b/>
                            <w:color w:val="003228"/>
                            <w:sz w:val="28"/>
                            <w:szCs w:val="28"/>
                            <w:lang w:val="en-US"/>
                          </w:rPr>
                          <w:t>s</w:t>
                        </w:r>
                      </w:p>
                      <w:p w14:paraId="4E14464E" w14:textId="6AD087B8" w:rsidR="00C009BE" w:rsidRPr="00463B4E" w:rsidRDefault="00C009BE" w:rsidP="007352A3">
                        <w:pPr>
                          <w:contextualSpacing w:val="0"/>
                          <w:jc w:val="center"/>
                          <w:rPr>
                            <w:rFonts w:asciiTheme="minorHAnsi" w:hAnsiTheme="minorHAnsi" w:cstheme="minorHAnsi"/>
                            <w:color w:val="003228"/>
                            <w:lang w:val="en-US"/>
                          </w:rPr>
                        </w:pPr>
                        <w:r w:rsidRPr="006B2991">
                          <w:rPr>
                            <w:rFonts w:asciiTheme="minorHAnsi" w:hAnsiTheme="minorHAnsi" w:cstheme="minorHAnsi"/>
                            <w:color w:val="003228"/>
                            <w:lang w:val="en-US"/>
                          </w:rPr>
                          <w:t>Warsaw University of Life Sciences</w:t>
                        </w:r>
                        <w:r w:rsidRPr="006B2991">
                          <w:rPr>
                            <w:rFonts w:asciiTheme="minorHAnsi" w:hAnsiTheme="minorHAnsi" w:cstheme="minorHAnsi"/>
                            <w:color w:val="003228"/>
                            <w:lang w:val="en-US"/>
                          </w:rPr>
                          <w:br/>
                        </w:r>
                        <w:r w:rsidRPr="007C2CD0">
                          <w:rPr>
                            <w:rFonts w:asciiTheme="minorHAnsi" w:hAnsiTheme="minorHAnsi" w:cstheme="minorHAnsi"/>
                            <w:color w:val="003228"/>
                            <w:lang w:val="en-US"/>
                          </w:rPr>
                          <w:t xml:space="preserve">Warsaw, </w:t>
                        </w:r>
                        <w:r w:rsidR="007C2CD0">
                          <w:rPr>
                            <w:rFonts w:asciiTheme="minorHAnsi" w:hAnsiTheme="minorHAnsi" w:cstheme="minorHAnsi"/>
                            <w:color w:val="003228"/>
                            <w:lang w:val="en-US"/>
                          </w:rPr>
                          <w:t>…………………………..</w:t>
                        </w:r>
                        <w:r w:rsidRPr="007C2CD0">
                          <w:rPr>
                            <w:rFonts w:asciiTheme="minorHAnsi" w:hAnsiTheme="minorHAnsi" w:cstheme="minorHAnsi"/>
                            <w:color w:val="003228"/>
                            <w:lang w:val="en-US"/>
                          </w:rPr>
                          <w:t xml:space="preserve"> 202</w:t>
                        </w:r>
                        <w:r w:rsidR="007C2CD0" w:rsidRPr="007C2CD0">
                          <w:rPr>
                            <w:rFonts w:asciiTheme="minorHAnsi" w:hAnsiTheme="minorHAnsi" w:cstheme="minorHAnsi"/>
                            <w:color w:val="003228"/>
                            <w:lang w:val="en-US"/>
                          </w:rPr>
                          <w:t>5</w:t>
                        </w:r>
                        <w:r w:rsidRPr="006B2991">
                          <w:rPr>
                            <w:rFonts w:asciiTheme="minorHAnsi" w:hAnsiTheme="minorHAnsi" w:cstheme="minorHAnsi"/>
                            <w:color w:val="003228"/>
                            <w:lang w:val="en-US"/>
                          </w:rPr>
                          <w:t xml:space="preserve"> </w:t>
                        </w:r>
                      </w:p>
                      <w:p w14:paraId="7ADA04FC" w14:textId="77777777" w:rsidR="00C009BE" w:rsidRPr="006B2991" w:rsidRDefault="00C009BE" w:rsidP="007352A3">
                        <w:pPr>
                          <w:jc w:val="right"/>
                          <w:rPr>
                            <w:lang w:val="en-US"/>
                          </w:rPr>
                        </w:pPr>
                      </w:p>
                    </w:txbxContent>
                  </v:textbox>
                </v:shape>
                <v:line id="Łącznik prosty 2" o:spid="_x0000_s1028" style="position:absolute;flip:y;visibility:visible;mso-wrap-style:square" from="0,9144" to="64738,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" strokecolor="#375623 [1609]" strokeweight=".5pt">
                  <v:stroke joinstyle="miter"/>
                </v:line>
                <v:line id="Łącznik prosty 4" o:spid="_x0000_s1029" style="position:absolute;flip:y;visibility:visible;mso-wrap-style:square" from="163,0" to="649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" strokecolor="#375623 [1609]" strokeweight=".5pt">
                  <v:stroke joinstyle="miter"/>
                </v:line>
              </v:group>
            </w:pict>
          </mc:Fallback>
        </mc:AlternateContent>
      </w:r>
      <w:r w:rsidR="008E6DA5" w:rsidRPr="00FB51A5">
        <w:rPr>
          <w:lang w:val="en-GB"/>
        </w:rPr>
        <w:t xml:space="preserve"> </w:t>
      </w:r>
      <w:r w:rsidR="008E6DA5" w:rsidRPr="00FB51A5">
        <w:rPr>
          <w:rFonts w:asciiTheme="minorHAnsi" w:hAnsiTheme="minorHAnsi" w:cstheme="minorHAnsi"/>
          <w:sz w:val="24"/>
          <w:szCs w:val="24"/>
          <w:lang w:val="en-GB"/>
        </w:rPr>
        <w:t xml:space="preserve">Appendix </w:t>
      </w:r>
      <w:r w:rsidR="007352A3" w:rsidRPr="00FB51A5">
        <w:rPr>
          <w:rFonts w:asciiTheme="minorHAnsi" w:hAnsiTheme="minorHAnsi" w:cstheme="minorHAnsi"/>
          <w:sz w:val="24"/>
          <w:szCs w:val="24"/>
          <w:lang w:val="en-GB"/>
        </w:rPr>
        <w:t xml:space="preserve">2. </w:t>
      </w:r>
      <w:r w:rsidR="008E6DA5" w:rsidRPr="00FB51A5">
        <w:rPr>
          <w:rFonts w:asciiTheme="minorHAnsi" w:hAnsiTheme="minorHAnsi" w:cstheme="minorHAnsi"/>
          <w:sz w:val="24"/>
          <w:szCs w:val="24"/>
          <w:lang w:val="en-GB"/>
        </w:rPr>
        <w:t xml:space="preserve">Application </w:t>
      </w:r>
      <w:r w:rsidR="002B006B" w:rsidRPr="00FB51A5">
        <w:rPr>
          <w:rFonts w:asciiTheme="minorHAnsi" w:hAnsiTheme="minorHAnsi" w:cstheme="minorHAnsi"/>
          <w:sz w:val="24"/>
          <w:szCs w:val="24"/>
          <w:lang w:val="en-GB"/>
        </w:rPr>
        <w:t xml:space="preserve">Form </w:t>
      </w:r>
      <w:r w:rsidR="008E6DA5" w:rsidRPr="00FB51A5">
        <w:rPr>
          <w:rFonts w:asciiTheme="minorHAnsi" w:hAnsiTheme="minorHAnsi" w:cstheme="minorHAnsi"/>
          <w:sz w:val="24"/>
          <w:szCs w:val="24"/>
          <w:lang w:val="en-GB"/>
        </w:rPr>
        <w:t xml:space="preserve">and </w:t>
      </w:r>
      <w:r w:rsidR="0039753B" w:rsidRPr="00FB51A5">
        <w:rPr>
          <w:rFonts w:asciiTheme="minorHAnsi" w:hAnsiTheme="minorHAnsi" w:cstheme="minorHAnsi"/>
          <w:sz w:val="24"/>
          <w:szCs w:val="24"/>
          <w:lang w:val="en-GB"/>
        </w:rPr>
        <w:t>A</w:t>
      </w:r>
      <w:r w:rsidR="008E6DA5" w:rsidRPr="00FB51A5">
        <w:rPr>
          <w:rFonts w:asciiTheme="minorHAnsi" w:hAnsiTheme="minorHAnsi" w:cstheme="minorHAnsi"/>
          <w:sz w:val="24"/>
          <w:szCs w:val="24"/>
          <w:lang w:val="en-GB"/>
        </w:rPr>
        <w:t xml:space="preserve">bstract </w:t>
      </w:r>
      <w:r w:rsidR="0039753B" w:rsidRPr="00FB51A5">
        <w:rPr>
          <w:rFonts w:asciiTheme="minorHAnsi" w:hAnsiTheme="minorHAnsi" w:cstheme="minorHAnsi"/>
          <w:sz w:val="24"/>
          <w:szCs w:val="24"/>
          <w:lang w:val="en-GB"/>
        </w:rPr>
        <w:t>T</w:t>
      </w:r>
      <w:r w:rsidR="008E6DA5" w:rsidRPr="00FB51A5">
        <w:rPr>
          <w:rFonts w:asciiTheme="minorHAnsi" w:hAnsiTheme="minorHAnsi" w:cstheme="minorHAnsi"/>
          <w:sz w:val="24"/>
          <w:szCs w:val="24"/>
          <w:lang w:val="en-GB"/>
        </w:rPr>
        <w:t>emplate</w:t>
      </w:r>
    </w:p>
    <w:p w14:paraId="04431145" w14:textId="065B8BEC" w:rsidR="007352A3" w:rsidRDefault="00463B4E" w:rsidP="00463B4E">
      <w:pPr>
        <w:tabs>
          <w:tab w:val="left" w:pos="7980"/>
        </w:tabs>
        <w:spacing w:line="360" w:lineRule="auto"/>
        <w:rPr>
          <w:rFonts w:ascii="Times New Roman" w:hAnsi="Times New Roman" w:cs="Times New Roman"/>
          <w:sz w:val="20"/>
          <w:szCs w:val="20"/>
          <w:lang w:val="en-GB"/>
        </w:rPr>
      </w:pPr>
      <w:r w:rsidRPr="00FB51A5">
        <w:rPr>
          <w:rFonts w:ascii="Times New Roman" w:hAnsi="Times New Roman" w:cs="Times New Roman"/>
          <w:sz w:val="20"/>
          <w:szCs w:val="20"/>
          <w:lang w:val="en-GB"/>
        </w:rPr>
        <w:tab/>
      </w:r>
    </w:p>
    <w:p w14:paraId="0E2418F3" w14:textId="77777777" w:rsidR="00FD780F" w:rsidRDefault="00FD780F" w:rsidP="00463B4E">
      <w:pPr>
        <w:tabs>
          <w:tab w:val="left" w:pos="7980"/>
        </w:tabs>
        <w:spacing w:line="360" w:lineRule="auto"/>
        <w:rPr>
          <w:rFonts w:ascii="Times New Roman" w:hAnsi="Times New Roman" w:cs="Times New Roman"/>
          <w:sz w:val="20"/>
          <w:szCs w:val="20"/>
          <w:lang w:val="en-GB"/>
        </w:rPr>
      </w:pPr>
    </w:p>
    <w:p w14:paraId="48121704" w14:textId="77777777" w:rsidR="00FD780F" w:rsidRDefault="00FD780F" w:rsidP="00463B4E">
      <w:pPr>
        <w:tabs>
          <w:tab w:val="left" w:pos="7980"/>
        </w:tabs>
        <w:spacing w:line="360" w:lineRule="auto"/>
        <w:rPr>
          <w:rFonts w:ascii="Times New Roman" w:hAnsi="Times New Roman" w:cs="Times New Roman"/>
          <w:sz w:val="20"/>
          <w:szCs w:val="20"/>
          <w:lang w:val="en-GB"/>
        </w:rPr>
      </w:pPr>
    </w:p>
    <w:p w14:paraId="086FA298" w14:textId="77777777" w:rsidR="00FD780F" w:rsidRDefault="00FD780F" w:rsidP="00463B4E">
      <w:pPr>
        <w:tabs>
          <w:tab w:val="left" w:pos="7980"/>
        </w:tabs>
        <w:spacing w:line="360" w:lineRule="auto"/>
        <w:rPr>
          <w:rFonts w:ascii="Times New Roman" w:hAnsi="Times New Roman" w:cs="Times New Roman"/>
          <w:sz w:val="20"/>
          <w:szCs w:val="20"/>
          <w:lang w:val="en-GB"/>
        </w:rPr>
      </w:pPr>
    </w:p>
    <w:p w14:paraId="23B77EB8" w14:textId="77777777" w:rsidR="00FD780F" w:rsidRPr="00FB51A5" w:rsidRDefault="00FD780F" w:rsidP="00463B4E">
      <w:pPr>
        <w:tabs>
          <w:tab w:val="left" w:pos="7980"/>
        </w:tabs>
        <w:spacing w:line="360" w:lineRule="auto"/>
        <w:rPr>
          <w:rFonts w:ascii="Times New Roman" w:hAnsi="Times New Roman" w:cs="Times New Roman"/>
          <w:sz w:val="20"/>
          <w:szCs w:val="20"/>
          <w:lang w:val="en-GB"/>
        </w:rPr>
      </w:pPr>
    </w:p>
    <w:p w14:paraId="3BD2B75D" w14:textId="46220F0F" w:rsidR="007352A3" w:rsidRPr="00FB51A5" w:rsidRDefault="007352A3" w:rsidP="00463B4E">
      <w:pPr>
        <w:spacing w:line="360" w:lineRule="auto"/>
        <w:rPr>
          <w:rFonts w:asciiTheme="minorHAnsi" w:hAnsiTheme="minorHAnsi" w:cstheme="minorHAnsi"/>
          <w:sz w:val="20"/>
          <w:szCs w:val="20"/>
          <w:lang w:val="en-GB"/>
        </w:rPr>
      </w:pPr>
      <w:r w:rsidRPr="00FB51A5">
        <w:rPr>
          <w:rFonts w:ascii="Times New Roman" w:eastAsia="Times New Roman" w:hAnsi="Times New Roman" w:cs="Times New Roman"/>
          <w:noProof/>
          <w:sz w:val="24"/>
          <w:szCs w:val="24"/>
          <w:lang w:val="en-GB"/>
        </w:rPr>
        <w:drawing>
          <wp:anchor distT="0" distB="0" distL="0" distR="0" simplePos="0" relativeHeight="251663360" behindDoc="0" locked="1" layoutInCell="1" allowOverlap="1" wp14:anchorId="639BBE1E" wp14:editId="5DE1DCBB">
            <wp:simplePos x="0" y="0"/>
            <wp:positionH relativeFrom="page">
              <wp:posOffset>476250</wp:posOffset>
            </wp:positionH>
            <wp:positionV relativeFrom="page">
              <wp:posOffset>875665</wp:posOffset>
            </wp:positionV>
            <wp:extent cx="1144905" cy="1114425"/>
            <wp:effectExtent l="0" t="0" r="0" b="9525"/>
            <wp:wrapNone/>
            <wp:docPr id="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144905" cy="1114425"/>
                    </a:xfrm>
                    <a:prstGeom prst="rect">
                      <a:avLst/>
                    </a:prstGeom>
                  </pic:spPr>
                </pic:pic>
              </a:graphicData>
            </a:graphic>
            <wp14:sizeRelH relativeFrom="margin">
              <wp14:pctWidth>0</wp14:pctWidth>
            </wp14:sizeRelH>
            <wp14:sizeRelV relativeFrom="margin">
              <wp14:pctHeight>0</wp14:pctHeight>
            </wp14:sizeRelV>
          </wp:anchor>
        </w:drawing>
      </w:r>
    </w:p>
    <w:p w14:paraId="1DD13292" w14:textId="2BFDD7D0" w:rsidR="007352A3" w:rsidRPr="00FB51A5" w:rsidRDefault="00497D6A" w:rsidP="007352A3">
      <w:pPr>
        <w:spacing w:line="360" w:lineRule="auto"/>
        <w:jc w:val="center"/>
        <w:rPr>
          <w:rFonts w:asciiTheme="minorHAnsi" w:hAnsiTheme="minorHAnsi" w:cstheme="minorHAnsi"/>
          <w:b/>
          <w:sz w:val="24"/>
          <w:szCs w:val="20"/>
          <w:lang w:val="en-GB"/>
        </w:rPr>
      </w:pPr>
      <w:r w:rsidRPr="00FB51A5">
        <w:rPr>
          <w:rFonts w:asciiTheme="minorHAnsi" w:hAnsiTheme="minorHAnsi" w:cstheme="minorHAnsi"/>
          <w:b/>
          <w:sz w:val="24"/>
          <w:szCs w:val="20"/>
          <w:lang w:val="en-GB"/>
        </w:rPr>
        <w:t>APPLICATION</w:t>
      </w:r>
      <w:r w:rsidR="0020742A" w:rsidRPr="00FB51A5">
        <w:rPr>
          <w:lang w:val="en-GB"/>
        </w:rPr>
        <w:t xml:space="preserve"> </w:t>
      </w:r>
      <w:r w:rsidR="0020742A" w:rsidRPr="00FB51A5">
        <w:rPr>
          <w:rFonts w:asciiTheme="minorHAnsi" w:hAnsiTheme="minorHAnsi" w:cstheme="minorHAnsi"/>
          <w:b/>
          <w:sz w:val="24"/>
          <w:szCs w:val="20"/>
          <w:lang w:val="en-GB"/>
        </w:rPr>
        <w:t>FORM</w:t>
      </w:r>
    </w:p>
    <w:p w14:paraId="7D8DBEF6" w14:textId="53CBC4BA" w:rsidR="005410F3" w:rsidRPr="00FB51A5" w:rsidRDefault="005410F3">
      <w:pPr>
        <w:spacing w:line="240" w:lineRule="auto"/>
        <w:rPr>
          <w:rFonts w:asciiTheme="minorHAnsi" w:eastAsia="Calibri" w:hAnsiTheme="minorHAnsi" w:cstheme="minorHAnsi"/>
          <w:i/>
          <w:sz w:val="20"/>
          <w:szCs w:val="20"/>
          <w:lang w:val="en-GB"/>
        </w:rPr>
      </w:pPr>
      <w:bookmarkStart w:id="0" w:name="_heading=h.xhe8cse24rn0" w:colFirst="0" w:colLast="0"/>
      <w:bookmarkStart w:id="1" w:name="_heading=h.847sle211a3u" w:colFirst="0" w:colLast="0"/>
      <w:bookmarkEnd w:id="0"/>
      <w:bookmarkEnd w:id="1"/>
    </w:p>
    <w:tbl>
      <w:tblPr>
        <w:tblStyle w:val="a"/>
        <w:tblW w:w="10194" w:type="dxa"/>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Look w:val="0400" w:firstRow="0" w:lastRow="0" w:firstColumn="0" w:lastColumn="0" w:noHBand="0" w:noVBand="1"/>
      </w:tblPr>
      <w:tblGrid>
        <w:gridCol w:w="2222"/>
        <w:gridCol w:w="7972"/>
      </w:tblGrid>
      <w:tr w:rsidR="005410F3" w:rsidRPr="00FB51A5" w14:paraId="515EF565" w14:textId="77777777">
        <w:trPr>
          <w:trHeight w:val="340"/>
        </w:trPr>
        <w:tc>
          <w:tcPr>
            <w:tcW w:w="2222" w:type="dxa"/>
            <w:tcMar>
              <w:top w:w="57" w:type="dxa"/>
              <w:bottom w:w="57" w:type="dxa"/>
            </w:tcMar>
          </w:tcPr>
          <w:p w14:paraId="41E3DED9" w14:textId="219BD3B9" w:rsidR="005410F3" w:rsidRPr="00FB51A5" w:rsidRDefault="00FB51A5">
            <w:pPr>
              <w:rPr>
                <w:rFonts w:asciiTheme="minorHAnsi" w:eastAsia="Calibri" w:hAnsiTheme="minorHAnsi" w:cstheme="minorHAnsi"/>
                <w:bCs/>
                <w:i/>
                <w:sz w:val="20"/>
                <w:szCs w:val="20"/>
                <w:lang w:val="en-GB"/>
              </w:rPr>
            </w:pPr>
            <w:r w:rsidRPr="00FB51A5">
              <w:rPr>
                <w:rFonts w:asciiTheme="minorHAnsi" w:eastAsia="Calibri" w:hAnsiTheme="minorHAnsi" w:cstheme="minorHAnsi"/>
                <w:bCs/>
                <w:i/>
                <w:sz w:val="20"/>
                <w:szCs w:val="20"/>
                <w:lang w:val="en-GB"/>
              </w:rPr>
              <w:t>Student society</w:t>
            </w:r>
            <w:r w:rsidR="00E24353" w:rsidRPr="00FB51A5">
              <w:rPr>
                <w:rFonts w:asciiTheme="minorHAnsi" w:eastAsia="Calibri" w:hAnsiTheme="minorHAnsi" w:cstheme="minorHAnsi"/>
                <w:bCs/>
                <w:i/>
                <w:sz w:val="20"/>
                <w:szCs w:val="20"/>
                <w:lang w:val="en-GB"/>
              </w:rPr>
              <w:t>:</w:t>
            </w:r>
          </w:p>
        </w:tc>
        <w:tc>
          <w:tcPr>
            <w:tcW w:w="7972" w:type="dxa"/>
            <w:tcMar>
              <w:top w:w="57" w:type="dxa"/>
              <w:bottom w:w="57" w:type="dxa"/>
            </w:tcMar>
          </w:tcPr>
          <w:p w14:paraId="5DE911DB" w14:textId="6D7F512C" w:rsidR="005410F3" w:rsidRPr="00FB51A5" w:rsidRDefault="005410F3">
            <w:pPr>
              <w:rPr>
                <w:rFonts w:asciiTheme="minorHAnsi" w:eastAsia="Calibri" w:hAnsiTheme="minorHAnsi" w:cstheme="minorHAnsi"/>
                <w:bCs/>
                <w:sz w:val="20"/>
                <w:szCs w:val="20"/>
                <w:lang w:val="en-GB"/>
              </w:rPr>
            </w:pPr>
          </w:p>
        </w:tc>
      </w:tr>
      <w:tr w:rsidR="005410F3" w:rsidRPr="00FB51A5" w14:paraId="26866411" w14:textId="77777777">
        <w:trPr>
          <w:trHeight w:val="340"/>
        </w:trPr>
        <w:tc>
          <w:tcPr>
            <w:tcW w:w="2222" w:type="dxa"/>
            <w:tcMar>
              <w:top w:w="57" w:type="dxa"/>
              <w:bottom w:w="57" w:type="dxa"/>
            </w:tcMar>
          </w:tcPr>
          <w:p w14:paraId="42F900AD" w14:textId="7BB56F82" w:rsidR="005410F3" w:rsidRPr="00FB51A5" w:rsidRDefault="00497D6A">
            <w:pPr>
              <w:rPr>
                <w:rFonts w:asciiTheme="minorHAnsi" w:eastAsia="Calibri" w:hAnsiTheme="minorHAnsi" w:cstheme="minorHAnsi"/>
                <w:bCs/>
                <w:i/>
                <w:sz w:val="20"/>
                <w:szCs w:val="20"/>
                <w:lang w:val="en-GB"/>
              </w:rPr>
            </w:pPr>
            <w:bookmarkStart w:id="2" w:name="_Hlk170905286"/>
            <w:r w:rsidRPr="00FB51A5">
              <w:rPr>
                <w:rFonts w:asciiTheme="minorHAnsi" w:eastAsia="Calibri" w:hAnsiTheme="minorHAnsi" w:cstheme="minorHAnsi"/>
                <w:bCs/>
                <w:i/>
                <w:sz w:val="20"/>
                <w:szCs w:val="20"/>
                <w:lang w:val="en-GB"/>
              </w:rPr>
              <w:t>Supervisor</w:t>
            </w:r>
            <w:bookmarkEnd w:id="2"/>
            <w:r w:rsidR="00E24353" w:rsidRPr="00FB51A5">
              <w:rPr>
                <w:rFonts w:asciiTheme="minorHAnsi" w:eastAsia="Calibri" w:hAnsiTheme="minorHAnsi" w:cstheme="minorHAnsi"/>
                <w:bCs/>
                <w:i/>
                <w:sz w:val="20"/>
                <w:szCs w:val="20"/>
                <w:lang w:val="en-GB"/>
              </w:rPr>
              <w:t>:</w:t>
            </w:r>
          </w:p>
        </w:tc>
        <w:tc>
          <w:tcPr>
            <w:tcW w:w="7972" w:type="dxa"/>
            <w:tcMar>
              <w:top w:w="57" w:type="dxa"/>
              <w:bottom w:w="57" w:type="dxa"/>
            </w:tcMar>
          </w:tcPr>
          <w:p w14:paraId="659BD6A5" w14:textId="4859F753" w:rsidR="005410F3" w:rsidRPr="00FB51A5" w:rsidRDefault="005410F3">
            <w:pPr>
              <w:rPr>
                <w:rFonts w:asciiTheme="minorHAnsi" w:eastAsia="Calibri" w:hAnsiTheme="minorHAnsi" w:cstheme="minorHAnsi"/>
                <w:bCs/>
                <w:sz w:val="20"/>
                <w:szCs w:val="20"/>
                <w:lang w:val="en-GB"/>
              </w:rPr>
            </w:pPr>
          </w:p>
        </w:tc>
      </w:tr>
      <w:tr w:rsidR="005410F3" w:rsidRPr="00FB51A5" w14:paraId="734585FB" w14:textId="77777777" w:rsidTr="00F5750F">
        <w:trPr>
          <w:trHeight w:val="273"/>
        </w:trPr>
        <w:tc>
          <w:tcPr>
            <w:tcW w:w="2222" w:type="dxa"/>
            <w:tcMar>
              <w:top w:w="57" w:type="dxa"/>
              <w:bottom w:w="57" w:type="dxa"/>
            </w:tcMar>
          </w:tcPr>
          <w:p w14:paraId="0CB997C7" w14:textId="1F1B46B7" w:rsidR="005410F3" w:rsidRPr="00FB51A5" w:rsidRDefault="00DE4303">
            <w:pPr>
              <w:rPr>
                <w:rFonts w:asciiTheme="minorHAnsi" w:eastAsia="Calibri" w:hAnsiTheme="minorHAnsi" w:cstheme="minorHAnsi"/>
                <w:bCs/>
                <w:i/>
                <w:sz w:val="20"/>
                <w:szCs w:val="20"/>
                <w:lang w:val="en-GB"/>
              </w:rPr>
            </w:pPr>
            <w:r w:rsidRPr="00FB51A5">
              <w:rPr>
                <w:rFonts w:asciiTheme="minorHAnsi" w:eastAsia="Calibri" w:hAnsiTheme="minorHAnsi" w:cstheme="minorHAnsi"/>
                <w:bCs/>
                <w:i/>
                <w:sz w:val="20"/>
                <w:szCs w:val="20"/>
                <w:lang w:val="en-GB"/>
              </w:rPr>
              <w:t>Paper/Project</w:t>
            </w:r>
            <w:r w:rsidR="00497D6A" w:rsidRPr="00FB51A5">
              <w:rPr>
                <w:rFonts w:asciiTheme="minorHAnsi" w:eastAsia="Calibri" w:hAnsiTheme="minorHAnsi" w:cstheme="minorHAnsi"/>
                <w:bCs/>
                <w:i/>
                <w:sz w:val="20"/>
                <w:szCs w:val="20"/>
                <w:lang w:val="en-GB"/>
              </w:rPr>
              <w:t xml:space="preserve"> </w:t>
            </w:r>
            <w:r w:rsidRPr="00FB51A5">
              <w:rPr>
                <w:rFonts w:asciiTheme="minorHAnsi" w:eastAsia="Calibri" w:hAnsiTheme="minorHAnsi" w:cstheme="minorHAnsi"/>
                <w:bCs/>
                <w:i/>
                <w:sz w:val="20"/>
                <w:szCs w:val="20"/>
                <w:lang w:val="en-GB"/>
              </w:rPr>
              <w:t>S</w:t>
            </w:r>
            <w:r w:rsidR="00497D6A" w:rsidRPr="00FB51A5">
              <w:rPr>
                <w:rFonts w:asciiTheme="minorHAnsi" w:eastAsia="Calibri" w:hAnsiTheme="minorHAnsi" w:cstheme="minorHAnsi"/>
                <w:bCs/>
                <w:i/>
                <w:sz w:val="20"/>
                <w:szCs w:val="20"/>
                <w:lang w:val="en-GB"/>
              </w:rPr>
              <w:t>upervisor</w:t>
            </w:r>
            <w:r w:rsidR="00E24353" w:rsidRPr="00FB51A5">
              <w:rPr>
                <w:rFonts w:asciiTheme="minorHAnsi" w:eastAsia="Calibri" w:hAnsiTheme="minorHAnsi" w:cstheme="minorHAnsi"/>
                <w:bCs/>
                <w:i/>
                <w:sz w:val="20"/>
                <w:szCs w:val="20"/>
                <w:lang w:val="en-GB"/>
              </w:rPr>
              <w:t xml:space="preserve">: </w:t>
            </w:r>
          </w:p>
        </w:tc>
        <w:tc>
          <w:tcPr>
            <w:tcW w:w="7972" w:type="dxa"/>
            <w:tcMar>
              <w:top w:w="57" w:type="dxa"/>
              <w:bottom w:w="57" w:type="dxa"/>
            </w:tcMar>
          </w:tcPr>
          <w:p w14:paraId="4700583A" w14:textId="3E720C2F" w:rsidR="005410F3" w:rsidRPr="00FB51A5" w:rsidRDefault="005410F3">
            <w:pPr>
              <w:rPr>
                <w:rFonts w:asciiTheme="minorHAnsi" w:eastAsia="Calibri" w:hAnsiTheme="minorHAnsi" w:cstheme="minorHAnsi"/>
                <w:bCs/>
                <w:sz w:val="20"/>
                <w:szCs w:val="20"/>
                <w:lang w:val="en-GB"/>
              </w:rPr>
            </w:pPr>
          </w:p>
        </w:tc>
      </w:tr>
    </w:tbl>
    <w:p w14:paraId="4D31D103" w14:textId="1470F5BC" w:rsidR="005410F3" w:rsidRPr="00FB51A5" w:rsidRDefault="005410F3">
      <w:pPr>
        <w:rPr>
          <w:rFonts w:asciiTheme="minorHAnsi" w:eastAsia="Calibri" w:hAnsiTheme="minorHAnsi" w:cstheme="minorHAnsi"/>
          <w:sz w:val="20"/>
          <w:szCs w:val="20"/>
          <w:lang w:val="en-GB"/>
        </w:rPr>
      </w:pPr>
    </w:p>
    <w:p w14:paraId="298AF865" w14:textId="77777777" w:rsidR="005B0089" w:rsidRPr="00FB51A5" w:rsidRDefault="005B0089">
      <w:pPr>
        <w:rPr>
          <w:rFonts w:asciiTheme="minorHAnsi" w:eastAsia="Calibri" w:hAnsiTheme="minorHAnsi" w:cstheme="minorHAnsi"/>
          <w:sz w:val="20"/>
          <w:szCs w:val="20"/>
          <w:lang w:val="en-GB"/>
        </w:rPr>
      </w:pPr>
    </w:p>
    <w:tbl>
      <w:tblPr>
        <w:tblStyle w:val="a0"/>
        <w:tblW w:w="10201" w:type="dxa"/>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ayout w:type="fixed"/>
        <w:tblLook w:val="0400" w:firstRow="0" w:lastRow="0" w:firstColumn="0" w:lastColumn="0" w:noHBand="0" w:noVBand="1"/>
      </w:tblPr>
      <w:tblGrid>
        <w:gridCol w:w="2221"/>
        <w:gridCol w:w="3870"/>
        <w:gridCol w:w="4110"/>
      </w:tblGrid>
      <w:tr w:rsidR="006E4DFE" w:rsidRPr="00FB51A5" w14:paraId="2551D98C" w14:textId="77777777" w:rsidTr="00D25147">
        <w:trPr>
          <w:trHeight w:val="439"/>
        </w:trPr>
        <w:tc>
          <w:tcPr>
            <w:tcW w:w="2221" w:type="dxa"/>
            <w:tcMar>
              <w:top w:w="57" w:type="dxa"/>
              <w:bottom w:w="57" w:type="dxa"/>
            </w:tcMar>
          </w:tcPr>
          <w:p w14:paraId="731941A8" w14:textId="7A6B99EE" w:rsidR="006E4DFE" w:rsidRPr="00FB51A5" w:rsidRDefault="006E4DFE" w:rsidP="00C009BE">
            <w:pPr>
              <w:rPr>
                <w:rFonts w:asciiTheme="minorHAnsi" w:eastAsia="Calibri" w:hAnsiTheme="minorHAnsi" w:cstheme="minorHAnsi"/>
                <w:i/>
                <w:sz w:val="20"/>
                <w:szCs w:val="20"/>
                <w:lang w:val="en-GB"/>
              </w:rPr>
            </w:pPr>
            <w:r w:rsidRPr="00FB51A5">
              <w:rPr>
                <w:rFonts w:asciiTheme="minorHAnsi" w:eastAsia="Calibri" w:hAnsiTheme="minorHAnsi" w:cstheme="minorHAnsi"/>
                <w:i/>
                <w:sz w:val="20"/>
                <w:szCs w:val="20"/>
                <w:lang w:val="en-GB"/>
              </w:rPr>
              <w:t>Type of presentation:</w:t>
            </w:r>
            <w:r w:rsidRPr="00FB51A5">
              <w:rPr>
                <w:rFonts w:asciiTheme="minorHAnsi" w:eastAsia="Calibri" w:hAnsiTheme="minorHAnsi" w:cstheme="minorHAnsi"/>
                <w:i/>
                <w:sz w:val="20"/>
                <w:szCs w:val="20"/>
                <w:lang w:val="en-GB"/>
              </w:rPr>
              <w:br/>
            </w:r>
          </w:p>
        </w:tc>
        <w:tc>
          <w:tcPr>
            <w:tcW w:w="3870" w:type="dxa"/>
            <w:tcBorders>
              <w:right w:val="single" w:sz="4" w:space="0" w:color="000000"/>
            </w:tcBorders>
            <w:tcMar>
              <w:top w:w="57" w:type="dxa"/>
              <w:bottom w:w="57" w:type="dxa"/>
            </w:tcMar>
          </w:tcPr>
          <w:p w14:paraId="2AF8C548" w14:textId="63D1B734" w:rsidR="006E4DFE" w:rsidRPr="00FB51A5" w:rsidRDefault="00000000" w:rsidP="00C009BE">
            <w:pPr>
              <w:rPr>
                <w:rFonts w:asciiTheme="minorHAnsi" w:eastAsia="Calibri" w:hAnsiTheme="minorHAnsi" w:cstheme="minorHAnsi"/>
                <w:sz w:val="20"/>
                <w:szCs w:val="20"/>
                <w:lang w:val="en-GB"/>
              </w:rPr>
            </w:pPr>
            <w:sdt>
              <w:sdtPr>
                <w:rPr>
                  <w:rFonts w:asciiTheme="minorHAnsi" w:eastAsia="Calibri" w:hAnsiTheme="minorHAnsi" w:cstheme="minorHAnsi"/>
                  <w:sz w:val="20"/>
                  <w:szCs w:val="20"/>
                  <w:lang w:val="en-GB"/>
                </w:rPr>
                <w:id w:val="-1842768710"/>
                <w14:checkbox>
                  <w14:checked w14:val="0"/>
                  <w14:checkedState w14:val="2612" w14:font="MS Gothic"/>
                  <w14:uncheckedState w14:val="2610" w14:font="MS Gothic"/>
                </w14:checkbox>
              </w:sdtPr>
              <w:sdtContent>
                <w:r w:rsidR="006E4DFE" w:rsidRPr="00FB51A5">
                  <w:rPr>
                    <w:rFonts w:ascii="MS Gothic" w:eastAsia="MS Gothic" w:hAnsi="MS Gothic" w:cstheme="minorHAnsi"/>
                    <w:sz w:val="20"/>
                    <w:szCs w:val="20"/>
                    <w:lang w:val="en-GB"/>
                  </w:rPr>
                  <w:t>☐</w:t>
                </w:r>
              </w:sdtContent>
            </w:sdt>
            <w:r w:rsidR="006E4DFE" w:rsidRPr="00FB51A5">
              <w:rPr>
                <w:rFonts w:asciiTheme="minorHAnsi" w:eastAsia="Calibri" w:hAnsiTheme="minorHAnsi" w:cstheme="minorHAnsi"/>
                <w:sz w:val="28"/>
                <w:szCs w:val="28"/>
                <w:lang w:val="en-GB"/>
              </w:rPr>
              <w:t xml:space="preserve"> </w:t>
            </w:r>
            <w:bookmarkStart w:id="3" w:name="_Hlk170906589"/>
            <w:r w:rsidR="006E4DFE" w:rsidRPr="00FB51A5">
              <w:rPr>
                <w:rFonts w:asciiTheme="minorHAnsi" w:eastAsia="Calibri" w:hAnsiTheme="minorHAnsi" w:cstheme="minorHAnsi"/>
                <w:sz w:val="20"/>
                <w:szCs w:val="20"/>
                <w:lang w:val="en-GB"/>
              </w:rPr>
              <w:t>Paper (scientific, project):</w:t>
            </w:r>
            <w:bookmarkEnd w:id="3"/>
          </w:p>
        </w:tc>
        <w:tc>
          <w:tcPr>
            <w:tcW w:w="4110" w:type="dxa"/>
            <w:tcBorders>
              <w:left w:val="single" w:sz="4" w:space="0" w:color="000000"/>
            </w:tcBorders>
          </w:tcPr>
          <w:p w14:paraId="332D4428" w14:textId="79C228AC" w:rsidR="006E4DFE" w:rsidRPr="0029527B" w:rsidRDefault="00000000" w:rsidP="00B672F1">
            <w:pPr>
              <w:rPr>
                <w:rFonts w:asciiTheme="minorHAnsi" w:eastAsia="Calibri" w:hAnsiTheme="minorHAnsi" w:cstheme="minorHAnsi"/>
                <w:sz w:val="20"/>
                <w:szCs w:val="20"/>
                <w:lang w:val="en-GB"/>
              </w:rPr>
            </w:pPr>
            <w:sdt>
              <w:sdtPr>
                <w:rPr>
                  <w:rFonts w:asciiTheme="minorHAnsi" w:eastAsia="Calibri" w:hAnsiTheme="minorHAnsi" w:cstheme="minorHAnsi"/>
                  <w:sz w:val="20"/>
                  <w:szCs w:val="20"/>
                  <w:lang w:val="en-GB"/>
                </w:rPr>
                <w:id w:val="93067170"/>
                <w14:checkbox>
                  <w14:checked w14:val="0"/>
                  <w14:checkedState w14:val="2612" w14:font="MS Gothic"/>
                  <w14:uncheckedState w14:val="2610" w14:font="MS Gothic"/>
                </w14:checkbox>
              </w:sdtPr>
              <w:sdtContent>
                <w:r w:rsidR="006E4DFE" w:rsidRPr="00FB51A5">
                  <w:rPr>
                    <w:rFonts w:ascii="MS Gothic" w:eastAsia="MS Gothic" w:hAnsi="MS Gothic" w:cstheme="minorHAnsi"/>
                    <w:sz w:val="20"/>
                    <w:szCs w:val="20"/>
                    <w:lang w:val="en-GB"/>
                  </w:rPr>
                  <w:t>☐</w:t>
                </w:r>
              </w:sdtContent>
            </w:sdt>
            <w:r w:rsidR="006E4DFE" w:rsidRPr="00FB51A5">
              <w:rPr>
                <w:rFonts w:asciiTheme="minorHAnsi" w:eastAsia="Calibri" w:hAnsiTheme="minorHAnsi" w:cstheme="minorHAnsi"/>
                <w:sz w:val="20"/>
                <w:szCs w:val="20"/>
                <w:lang w:val="en-GB"/>
              </w:rPr>
              <w:t xml:space="preserve"> </w:t>
            </w:r>
            <w:bookmarkStart w:id="4" w:name="_Hlk170906757"/>
            <w:r w:rsidR="006E4DFE" w:rsidRPr="00FB51A5">
              <w:rPr>
                <w:rFonts w:asciiTheme="minorHAnsi" w:eastAsia="Calibri" w:hAnsiTheme="minorHAnsi" w:cstheme="minorHAnsi"/>
                <w:sz w:val="20"/>
                <w:szCs w:val="20"/>
                <w:lang w:val="en-GB"/>
              </w:rPr>
              <w:t>Poster (scientific, project):</w:t>
            </w:r>
            <w:bookmarkStart w:id="5" w:name="_Hlk170906789"/>
            <w:bookmarkEnd w:id="4"/>
          </w:p>
        </w:tc>
        <w:bookmarkEnd w:id="5"/>
      </w:tr>
      <w:tr w:rsidR="006E4DFE" w:rsidRPr="00B33416" w14:paraId="69186357" w14:textId="77777777" w:rsidTr="00D25147">
        <w:trPr>
          <w:trHeight w:val="340"/>
        </w:trPr>
        <w:tc>
          <w:tcPr>
            <w:tcW w:w="2221" w:type="dxa"/>
            <w:tcMar>
              <w:top w:w="57" w:type="dxa"/>
              <w:bottom w:w="57" w:type="dxa"/>
            </w:tcMar>
          </w:tcPr>
          <w:p w14:paraId="5572C646" w14:textId="32154AF7" w:rsidR="006E4DFE" w:rsidRPr="00FB51A5" w:rsidRDefault="006E4DFE">
            <w:pPr>
              <w:rPr>
                <w:rFonts w:asciiTheme="minorHAnsi" w:eastAsia="Calibri" w:hAnsiTheme="minorHAnsi" w:cstheme="minorHAnsi"/>
                <w:i/>
                <w:color w:val="000000" w:themeColor="text1"/>
                <w:sz w:val="20"/>
                <w:szCs w:val="20"/>
                <w:lang w:val="en-GB"/>
              </w:rPr>
            </w:pPr>
            <w:bookmarkStart w:id="6" w:name="_Hlk170906554"/>
            <w:r w:rsidRPr="00FB51A5">
              <w:rPr>
                <w:rFonts w:asciiTheme="minorHAnsi" w:eastAsia="Calibri" w:hAnsiTheme="minorHAnsi" w:cstheme="minorHAnsi"/>
                <w:i/>
                <w:color w:val="000000" w:themeColor="text1"/>
                <w:sz w:val="20"/>
                <w:szCs w:val="20"/>
                <w:lang w:val="en-GB"/>
              </w:rPr>
              <w:t>Recommended section:</w:t>
            </w:r>
            <w:bookmarkEnd w:id="6"/>
          </w:p>
        </w:tc>
        <w:bookmarkStart w:id="7" w:name="_Hlk170906657"/>
        <w:tc>
          <w:tcPr>
            <w:tcW w:w="3870" w:type="dxa"/>
            <w:tcBorders>
              <w:right w:val="single" w:sz="4" w:space="0" w:color="000000"/>
            </w:tcBorders>
            <w:tcMar>
              <w:top w:w="57" w:type="dxa"/>
              <w:bottom w:w="57" w:type="dxa"/>
            </w:tcMar>
          </w:tcPr>
          <w:p w14:paraId="2F2D3ED4" w14:textId="37ADF94D"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1159663375"/>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Bioengineering and Biological Sciences</w:t>
            </w:r>
          </w:p>
          <w:p w14:paraId="74B0D936" w14:textId="053C8469"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723065614"/>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Agricultural and Forestry Plant Production</w:t>
            </w:r>
          </w:p>
          <w:p w14:paraId="48574E74" w14:textId="1BD6F603"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1513187497"/>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World of Plants</w:t>
            </w:r>
          </w:p>
          <w:p w14:paraId="58698C95" w14:textId="719B7C7A"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2067524807"/>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Animal Husbandry and Nutrition</w:t>
            </w:r>
          </w:p>
          <w:p w14:paraId="6443252A" w14:textId="7ADE749C"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1553612964"/>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Animal World and Veterinary Science</w:t>
            </w:r>
          </w:p>
          <w:p w14:paraId="7EF5B1D1" w14:textId="5F7AE283"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2043321115"/>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Engineering</w:t>
            </w:r>
          </w:p>
          <w:p w14:paraId="32B39EE8" w14:textId="5B0AEA05"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1860853101"/>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Spatial Planning and Management</w:t>
            </w:r>
          </w:p>
          <w:p w14:paraId="2FE3E70D" w14:textId="4D4399A7"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984553732"/>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Economics and Social Sciences</w:t>
            </w:r>
          </w:p>
          <w:p w14:paraId="55239D1C" w14:textId="51C8BB46"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545059462"/>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Humans and the Environment</w:t>
            </w:r>
          </w:p>
          <w:p w14:paraId="3CD6D20B" w14:textId="5A223456" w:rsidR="006E4DFE" w:rsidRPr="00FB51A5" w:rsidRDefault="00000000" w:rsidP="00B672F1">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42135690"/>
                <w14:checkbox>
                  <w14:checked w14:val="0"/>
                  <w14:checkedState w14:val="2612" w14:font="MS Gothic"/>
                  <w14:uncheckedState w14:val="2610" w14:font="MS Gothic"/>
                </w14:checkbox>
              </w:sdtPr>
              <w:sdtContent>
                <w:r w:rsidR="006E4DFE" w:rsidRPr="00FB51A5">
                  <w:rPr>
                    <w:rFonts w:ascii="MS Gothic" w:eastAsia="MS Gothic" w:hAnsi="MS Gothic" w:cstheme="minorHAnsi"/>
                    <w:color w:val="000000" w:themeColor="text1"/>
                    <w:sz w:val="20"/>
                    <w:szCs w:val="20"/>
                    <w:lang w:val="en-GB"/>
                  </w:rPr>
                  <w:t>☐</w:t>
                </w:r>
              </w:sdtContent>
            </w:sdt>
            <w:r w:rsidR="006E4DFE" w:rsidRPr="00FB51A5">
              <w:rPr>
                <w:rFonts w:asciiTheme="minorHAnsi" w:eastAsia="Calibri" w:hAnsiTheme="minorHAnsi" w:cstheme="minorHAnsi"/>
                <w:color w:val="000000" w:themeColor="text1"/>
                <w:sz w:val="20"/>
                <w:szCs w:val="20"/>
                <w:lang w:val="en-GB"/>
              </w:rPr>
              <w:t>Life Sciences (in English)</w:t>
            </w:r>
          </w:p>
          <w:bookmarkEnd w:id="7"/>
          <w:p w14:paraId="524F2EA3" w14:textId="77777777" w:rsidR="006E4DFE" w:rsidRPr="00FB51A5" w:rsidRDefault="006E4DFE">
            <w:pPr>
              <w:rPr>
                <w:rFonts w:asciiTheme="minorHAnsi" w:eastAsia="Calibri" w:hAnsiTheme="minorHAnsi" w:cstheme="minorHAnsi"/>
                <w:color w:val="000000" w:themeColor="text1"/>
                <w:sz w:val="20"/>
                <w:szCs w:val="20"/>
                <w:lang w:val="en-GB"/>
              </w:rPr>
            </w:pPr>
          </w:p>
        </w:tc>
        <w:tc>
          <w:tcPr>
            <w:tcW w:w="4110" w:type="dxa"/>
            <w:tcBorders>
              <w:left w:val="single" w:sz="4" w:space="0" w:color="000000"/>
            </w:tcBorders>
          </w:tcPr>
          <w:p w14:paraId="723C42DC"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1164285615"/>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Bioengineering and Biological Sciences</w:t>
            </w:r>
          </w:p>
          <w:p w14:paraId="0CDDDB80"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277307049"/>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Agricultural and Forestry Plant Production</w:t>
            </w:r>
          </w:p>
          <w:p w14:paraId="363A6E6E"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663627986"/>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World of Plants</w:t>
            </w:r>
          </w:p>
          <w:p w14:paraId="7AAB3CE3"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2017494294"/>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Animal Husbandry and Nutrition</w:t>
            </w:r>
          </w:p>
          <w:p w14:paraId="164BC2E2"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64725860"/>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Animal World and Veterinary Science</w:t>
            </w:r>
          </w:p>
          <w:p w14:paraId="738019A9"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891611019"/>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Engineering</w:t>
            </w:r>
          </w:p>
          <w:p w14:paraId="14656621"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617575173"/>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Spatial Planning and Management</w:t>
            </w:r>
          </w:p>
          <w:p w14:paraId="110BABAD"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327593765"/>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Economics and Social Sciences</w:t>
            </w:r>
          </w:p>
          <w:p w14:paraId="07C5BB5B"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701671236"/>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Humans and the Environment</w:t>
            </w:r>
          </w:p>
          <w:p w14:paraId="47B14BAE" w14:textId="77777777" w:rsidR="00D25147" w:rsidRPr="00FB51A5" w:rsidRDefault="00000000" w:rsidP="00D25147">
            <w:pPr>
              <w:spacing w:line="276" w:lineRule="auto"/>
              <w:rPr>
                <w:rFonts w:asciiTheme="minorHAnsi" w:eastAsia="Calibri" w:hAnsiTheme="minorHAnsi" w:cstheme="minorHAnsi"/>
                <w:color w:val="000000" w:themeColor="text1"/>
                <w:sz w:val="20"/>
                <w:szCs w:val="20"/>
                <w:lang w:val="en-GB"/>
              </w:rPr>
            </w:pPr>
            <w:sdt>
              <w:sdtPr>
                <w:rPr>
                  <w:rFonts w:asciiTheme="minorHAnsi" w:eastAsia="Calibri" w:hAnsiTheme="minorHAnsi" w:cstheme="minorHAnsi"/>
                  <w:color w:val="000000" w:themeColor="text1"/>
                  <w:sz w:val="20"/>
                  <w:szCs w:val="20"/>
                  <w:lang w:val="en-GB"/>
                </w:rPr>
                <w:id w:val="735899917"/>
                <w14:checkbox>
                  <w14:checked w14:val="0"/>
                  <w14:checkedState w14:val="2612" w14:font="MS Gothic"/>
                  <w14:uncheckedState w14:val="2610" w14:font="MS Gothic"/>
                </w14:checkbox>
              </w:sdtPr>
              <w:sdtContent>
                <w:r w:rsidR="00D25147" w:rsidRPr="00FB51A5">
                  <w:rPr>
                    <w:rFonts w:ascii="MS Gothic" w:eastAsia="MS Gothic" w:hAnsi="MS Gothic" w:cstheme="minorHAnsi"/>
                    <w:color w:val="000000" w:themeColor="text1"/>
                    <w:sz w:val="20"/>
                    <w:szCs w:val="20"/>
                    <w:lang w:val="en-GB"/>
                  </w:rPr>
                  <w:t>☐</w:t>
                </w:r>
              </w:sdtContent>
            </w:sdt>
            <w:r w:rsidR="00D25147" w:rsidRPr="00FB51A5">
              <w:rPr>
                <w:rFonts w:asciiTheme="minorHAnsi" w:eastAsia="Calibri" w:hAnsiTheme="minorHAnsi" w:cstheme="minorHAnsi"/>
                <w:color w:val="000000" w:themeColor="text1"/>
                <w:sz w:val="20"/>
                <w:szCs w:val="20"/>
                <w:lang w:val="en-GB"/>
              </w:rPr>
              <w:t>Life Sciences (in English)</w:t>
            </w:r>
          </w:p>
          <w:p w14:paraId="5FED71C5" w14:textId="77777777" w:rsidR="006E4DFE" w:rsidRPr="00FB51A5" w:rsidRDefault="006E4DFE">
            <w:pPr>
              <w:rPr>
                <w:rFonts w:asciiTheme="minorHAnsi" w:eastAsia="Calibri" w:hAnsiTheme="minorHAnsi" w:cstheme="minorHAnsi"/>
                <w:color w:val="000000" w:themeColor="text1"/>
                <w:sz w:val="20"/>
                <w:szCs w:val="20"/>
                <w:lang w:val="en-GB"/>
              </w:rPr>
            </w:pPr>
          </w:p>
        </w:tc>
      </w:tr>
      <w:tr w:rsidR="00D25147" w:rsidRPr="00D25147" w14:paraId="7634AD52" w14:textId="77777777" w:rsidTr="002A2770">
        <w:trPr>
          <w:trHeight w:val="340"/>
        </w:trPr>
        <w:tc>
          <w:tcPr>
            <w:tcW w:w="2221" w:type="dxa"/>
            <w:tcMar>
              <w:top w:w="57" w:type="dxa"/>
              <w:bottom w:w="57" w:type="dxa"/>
            </w:tcMar>
          </w:tcPr>
          <w:p w14:paraId="39247360" w14:textId="613ED32A" w:rsidR="00D25147" w:rsidRPr="00FB51A5" w:rsidRDefault="00D25147">
            <w:pPr>
              <w:rPr>
                <w:rFonts w:asciiTheme="minorHAnsi" w:eastAsia="Calibri" w:hAnsiTheme="minorHAnsi" w:cstheme="minorHAnsi"/>
                <w:i/>
                <w:color w:val="000000" w:themeColor="text1"/>
                <w:sz w:val="20"/>
                <w:szCs w:val="20"/>
                <w:lang w:val="en-GB"/>
              </w:rPr>
            </w:pPr>
            <w:r w:rsidRPr="00FB51A5">
              <w:rPr>
                <w:rFonts w:asciiTheme="minorHAnsi" w:eastAsia="Calibri" w:hAnsiTheme="minorHAnsi" w:cstheme="minorHAnsi"/>
                <w:i/>
                <w:sz w:val="20"/>
                <w:szCs w:val="20"/>
                <w:lang w:val="en-GB"/>
              </w:rPr>
              <w:t>Presentation title:</w:t>
            </w:r>
          </w:p>
        </w:tc>
        <w:tc>
          <w:tcPr>
            <w:tcW w:w="7980" w:type="dxa"/>
            <w:gridSpan w:val="2"/>
            <w:tcMar>
              <w:top w:w="57" w:type="dxa"/>
              <w:bottom w:w="57" w:type="dxa"/>
            </w:tcMar>
          </w:tcPr>
          <w:p w14:paraId="12663610" w14:textId="77777777" w:rsidR="00D25147" w:rsidRDefault="00D25147" w:rsidP="00D25147">
            <w:pPr>
              <w:rPr>
                <w:rFonts w:asciiTheme="minorHAnsi" w:eastAsia="Calibri" w:hAnsiTheme="minorHAnsi" w:cstheme="minorHAnsi"/>
                <w:color w:val="000000" w:themeColor="text1"/>
                <w:sz w:val="20"/>
                <w:szCs w:val="20"/>
                <w:lang w:val="en-GB"/>
              </w:rPr>
            </w:pPr>
          </w:p>
        </w:tc>
      </w:tr>
      <w:tr w:rsidR="00D25147" w:rsidRPr="00D25147" w14:paraId="1914789D" w14:textId="77777777" w:rsidTr="00E914B0">
        <w:trPr>
          <w:trHeight w:val="340"/>
        </w:trPr>
        <w:tc>
          <w:tcPr>
            <w:tcW w:w="2221" w:type="dxa"/>
            <w:tcMar>
              <w:top w:w="57" w:type="dxa"/>
              <w:bottom w:w="57" w:type="dxa"/>
            </w:tcMar>
          </w:tcPr>
          <w:p w14:paraId="52133DED" w14:textId="680F1C0B" w:rsidR="00D25147" w:rsidRPr="00FB51A5" w:rsidRDefault="00D25147">
            <w:pPr>
              <w:rPr>
                <w:rFonts w:asciiTheme="minorHAnsi" w:eastAsia="Calibri" w:hAnsiTheme="minorHAnsi" w:cstheme="minorHAnsi"/>
                <w:i/>
                <w:color w:val="000000" w:themeColor="text1"/>
                <w:sz w:val="20"/>
                <w:szCs w:val="20"/>
                <w:lang w:val="en-GB"/>
              </w:rPr>
            </w:pPr>
            <w:r w:rsidRPr="00FB51A5">
              <w:rPr>
                <w:rFonts w:asciiTheme="minorHAnsi" w:eastAsia="Calibri" w:hAnsiTheme="minorHAnsi" w:cstheme="minorHAnsi"/>
                <w:i/>
                <w:sz w:val="20"/>
                <w:szCs w:val="20"/>
                <w:lang w:val="en-GB"/>
              </w:rPr>
              <w:t>Speakers:</w:t>
            </w:r>
          </w:p>
        </w:tc>
        <w:tc>
          <w:tcPr>
            <w:tcW w:w="7980" w:type="dxa"/>
            <w:gridSpan w:val="2"/>
            <w:tcMar>
              <w:top w:w="57" w:type="dxa"/>
              <w:bottom w:w="57" w:type="dxa"/>
            </w:tcMar>
          </w:tcPr>
          <w:p w14:paraId="5230114C" w14:textId="77777777" w:rsidR="00D25147" w:rsidRDefault="00D25147" w:rsidP="00D25147">
            <w:pPr>
              <w:rPr>
                <w:rFonts w:asciiTheme="minorHAnsi" w:eastAsia="Calibri" w:hAnsiTheme="minorHAnsi" w:cstheme="minorHAnsi"/>
                <w:color w:val="000000" w:themeColor="text1"/>
                <w:sz w:val="20"/>
                <w:szCs w:val="20"/>
                <w:lang w:val="en-GB"/>
              </w:rPr>
            </w:pPr>
          </w:p>
        </w:tc>
      </w:tr>
      <w:tr w:rsidR="00D25147" w:rsidRPr="00D25147" w14:paraId="4489104E" w14:textId="77777777" w:rsidTr="00C45CC2">
        <w:trPr>
          <w:trHeight w:val="340"/>
        </w:trPr>
        <w:tc>
          <w:tcPr>
            <w:tcW w:w="2221" w:type="dxa"/>
            <w:tcMar>
              <w:top w:w="57" w:type="dxa"/>
              <w:bottom w:w="57" w:type="dxa"/>
            </w:tcMar>
          </w:tcPr>
          <w:p w14:paraId="05727C54" w14:textId="2B40F324" w:rsidR="00D25147" w:rsidRPr="00FB51A5" w:rsidRDefault="00D25147">
            <w:pPr>
              <w:rPr>
                <w:rFonts w:asciiTheme="minorHAnsi" w:eastAsia="Calibri" w:hAnsiTheme="minorHAnsi" w:cstheme="minorHAnsi"/>
                <w:i/>
                <w:color w:val="000000" w:themeColor="text1"/>
                <w:sz w:val="20"/>
                <w:szCs w:val="20"/>
                <w:lang w:val="en-GB"/>
              </w:rPr>
            </w:pPr>
            <w:r w:rsidRPr="00FB51A5">
              <w:rPr>
                <w:rFonts w:asciiTheme="minorHAnsi" w:eastAsia="Calibri" w:hAnsiTheme="minorHAnsi" w:cstheme="minorHAnsi"/>
                <w:i/>
                <w:sz w:val="20"/>
                <w:szCs w:val="20"/>
                <w:lang w:val="en-GB"/>
              </w:rPr>
              <w:t>All authors:</w:t>
            </w:r>
          </w:p>
        </w:tc>
        <w:tc>
          <w:tcPr>
            <w:tcW w:w="7980" w:type="dxa"/>
            <w:gridSpan w:val="2"/>
            <w:tcMar>
              <w:top w:w="57" w:type="dxa"/>
              <w:bottom w:w="57" w:type="dxa"/>
            </w:tcMar>
          </w:tcPr>
          <w:p w14:paraId="055FBAAC" w14:textId="77777777" w:rsidR="00D25147" w:rsidRDefault="00D25147" w:rsidP="00D25147">
            <w:pPr>
              <w:rPr>
                <w:rFonts w:asciiTheme="minorHAnsi" w:eastAsia="Calibri" w:hAnsiTheme="minorHAnsi" w:cstheme="minorHAnsi"/>
                <w:color w:val="000000" w:themeColor="text1"/>
                <w:sz w:val="20"/>
                <w:szCs w:val="20"/>
                <w:lang w:val="en-GB"/>
              </w:rPr>
            </w:pPr>
          </w:p>
        </w:tc>
      </w:tr>
    </w:tbl>
    <w:p w14:paraId="16A5B899" w14:textId="77777777" w:rsidR="005B0089" w:rsidRPr="00D25147" w:rsidRDefault="005B0089" w:rsidP="00D25147">
      <w:pPr>
        <w:rPr>
          <w:rFonts w:asciiTheme="minorHAnsi" w:eastAsia="Calibri" w:hAnsiTheme="minorHAnsi" w:cstheme="minorHAnsi"/>
          <w:sz w:val="20"/>
          <w:szCs w:val="20"/>
          <w:lang w:val="en-GB"/>
        </w:rPr>
      </w:pPr>
    </w:p>
    <w:p w14:paraId="43987AD3" w14:textId="77777777" w:rsidR="00F5750F" w:rsidRPr="00FB51A5" w:rsidRDefault="00F5750F">
      <w:pPr>
        <w:contextualSpacing w:val="0"/>
        <w:rPr>
          <w:rFonts w:asciiTheme="minorHAnsi" w:eastAsia="Calibri" w:hAnsiTheme="minorHAnsi" w:cstheme="minorHAnsi"/>
          <w:strike/>
          <w:sz w:val="20"/>
          <w:szCs w:val="20"/>
          <w:lang w:val="en-GB"/>
        </w:rPr>
      </w:pPr>
      <w:r w:rsidRPr="00FB51A5">
        <w:rPr>
          <w:rFonts w:asciiTheme="minorHAnsi" w:eastAsia="Calibri" w:hAnsiTheme="minorHAnsi" w:cstheme="minorHAnsi"/>
          <w:strike/>
          <w:sz w:val="20"/>
          <w:szCs w:val="20"/>
          <w:lang w:val="en-GB"/>
        </w:rPr>
        <w:br w:type="page"/>
      </w:r>
    </w:p>
    <w:p w14:paraId="4D891029" w14:textId="77777777" w:rsidR="005410F3" w:rsidRPr="00FB51A5" w:rsidRDefault="005410F3">
      <w:pPr>
        <w:jc w:val="right"/>
        <w:rPr>
          <w:rFonts w:asciiTheme="minorHAnsi" w:eastAsia="Calibri" w:hAnsiTheme="minorHAnsi" w:cstheme="minorHAnsi"/>
          <w:sz w:val="20"/>
          <w:szCs w:val="20"/>
          <w:lang w:val="en-GB"/>
        </w:rPr>
      </w:pPr>
    </w:p>
    <w:tbl>
      <w:tblPr>
        <w:tblStyle w:val="a1"/>
        <w:tblW w:w="101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94"/>
      </w:tblGrid>
      <w:tr w:rsidR="00463B4E" w:rsidRPr="00B33416" w14:paraId="516FD387" w14:textId="77777777" w:rsidTr="00C009BE">
        <w:trPr>
          <w:trHeight w:val="6464"/>
        </w:trPr>
        <w:tc>
          <w:tcPr>
            <w:tcW w:w="10194" w:type="dxa"/>
          </w:tcPr>
          <w:p w14:paraId="3B0736E1" w14:textId="77777777" w:rsidR="00463B4E" w:rsidRPr="00FB51A5" w:rsidRDefault="00463B4E" w:rsidP="005B0089">
            <w:pPr>
              <w:pBdr>
                <w:top w:val="nil"/>
                <w:left w:val="nil"/>
                <w:bottom w:val="nil"/>
                <w:right w:val="nil"/>
                <w:between w:val="nil"/>
              </w:pBdr>
              <w:spacing w:before="120"/>
              <w:jc w:val="center"/>
              <w:rPr>
                <w:rFonts w:ascii="Times New Roman" w:eastAsia="Calibri" w:hAnsi="Times New Roman" w:cs="Times New Roman"/>
                <w:b/>
                <w:sz w:val="20"/>
                <w:szCs w:val="20"/>
                <w:lang w:val="en-GB"/>
              </w:rPr>
            </w:pPr>
          </w:p>
          <w:p w14:paraId="5D5C7FDF" w14:textId="18869E0A" w:rsidR="00463B4E" w:rsidRPr="00FB51A5" w:rsidRDefault="00463B4E" w:rsidP="005B0089">
            <w:pPr>
              <w:pBdr>
                <w:top w:val="nil"/>
                <w:left w:val="nil"/>
                <w:bottom w:val="nil"/>
                <w:right w:val="nil"/>
                <w:between w:val="nil"/>
              </w:pBdr>
              <w:spacing w:before="120"/>
              <w:jc w:val="center"/>
              <w:rPr>
                <w:rFonts w:ascii="Times New Roman" w:eastAsia="Calibri" w:hAnsi="Times New Roman" w:cs="Times New Roman"/>
                <w:b/>
                <w:sz w:val="20"/>
                <w:szCs w:val="20"/>
                <w:lang w:val="en-GB"/>
              </w:rPr>
            </w:pPr>
            <w:r w:rsidRPr="00FB51A5">
              <w:rPr>
                <w:rFonts w:ascii="Times New Roman" w:eastAsia="Calibri" w:hAnsi="Times New Roman" w:cs="Times New Roman"/>
                <w:b/>
                <w:sz w:val="20"/>
                <w:szCs w:val="20"/>
                <w:lang w:val="en-GB"/>
              </w:rPr>
              <w:t xml:space="preserve">Presentation title </w:t>
            </w:r>
          </w:p>
          <w:p w14:paraId="40A26F0B" w14:textId="77777777" w:rsidR="00463B4E" w:rsidRPr="00FB51A5" w:rsidRDefault="00463B4E" w:rsidP="005B0089">
            <w:pPr>
              <w:pBdr>
                <w:top w:val="nil"/>
                <w:left w:val="nil"/>
                <w:bottom w:val="nil"/>
                <w:right w:val="nil"/>
                <w:between w:val="nil"/>
              </w:pBdr>
              <w:spacing w:before="120"/>
              <w:jc w:val="center"/>
              <w:rPr>
                <w:rFonts w:ascii="Times New Roman" w:eastAsia="Calibri" w:hAnsi="Times New Roman" w:cs="Times New Roman"/>
                <w:b/>
                <w:sz w:val="20"/>
                <w:szCs w:val="20"/>
                <w:lang w:val="en-GB"/>
              </w:rPr>
            </w:pPr>
          </w:p>
          <w:p w14:paraId="1411BE8B" w14:textId="2A7BA9A5" w:rsidR="00463B4E" w:rsidRPr="00FB51A5" w:rsidRDefault="00463B4E">
            <w:pPr>
              <w:pBdr>
                <w:top w:val="nil"/>
                <w:left w:val="nil"/>
                <w:bottom w:val="nil"/>
                <w:right w:val="nil"/>
                <w:between w:val="nil"/>
              </w:pBdr>
              <w:jc w:val="center"/>
              <w:rPr>
                <w:rFonts w:ascii="Times New Roman" w:eastAsia="Calibri" w:hAnsi="Times New Roman" w:cs="Times New Roman"/>
                <w:b/>
                <w:sz w:val="20"/>
                <w:szCs w:val="20"/>
                <w:lang w:val="en-GB"/>
              </w:rPr>
            </w:pPr>
            <w:r w:rsidRPr="00FB51A5">
              <w:rPr>
                <w:rFonts w:ascii="Times New Roman" w:eastAsia="Calibri" w:hAnsi="Times New Roman" w:cs="Times New Roman"/>
                <w:b/>
                <w:sz w:val="20"/>
                <w:szCs w:val="20"/>
                <w:lang w:val="en-GB"/>
              </w:rPr>
              <w:t xml:space="preserve">Authors </w:t>
            </w:r>
            <w:r w:rsidR="008A2D1C" w:rsidRPr="00FB51A5">
              <w:rPr>
                <w:rFonts w:ascii="Times New Roman" w:eastAsia="Calibri" w:hAnsi="Times New Roman" w:cs="Times New Roman"/>
                <w:b/>
                <w:sz w:val="20"/>
                <w:szCs w:val="20"/>
                <w:lang w:val="en-GB"/>
              </w:rPr>
              <w:t>Full Names</w:t>
            </w:r>
          </w:p>
          <w:p w14:paraId="07C7A654" w14:textId="77777777" w:rsidR="00463B4E" w:rsidRPr="00FB51A5" w:rsidRDefault="00463B4E">
            <w:pPr>
              <w:pBdr>
                <w:top w:val="nil"/>
                <w:left w:val="nil"/>
                <w:bottom w:val="nil"/>
                <w:right w:val="nil"/>
                <w:between w:val="nil"/>
              </w:pBdr>
              <w:jc w:val="center"/>
              <w:rPr>
                <w:rFonts w:ascii="Times New Roman" w:eastAsia="Calibri" w:hAnsi="Times New Roman" w:cs="Times New Roman"/>
                <w:b/>
                <w:sz w:val="20"/>
                <w:szCs w:val="20"/>
                <w:lang w:val="en-GB"/>
              </w:rPr>
            </w:pPr>
          </w:p>
          <w:p w14:paraId="1144911A" w14:textId="7BC5D767" w:rsidR="00463B4E" w:rsidRPr="00FB51A5" w:rsidRDefault="00FB51A5">
            <w:pPr>
              <w:pBdr>
                <w:top w:val="nil"/>
                <w:left w:val="nil"/>
                <w:bottom w:val="nil"/>
                <w:right w:val="nil"/>
                <w:between w:val="nil"/>
              </w:pBdr>
              <w:jc w:val="center"/>
              <w:rPr>
                <w:rFonts w:ascii="Times New Roman" w:eastAsia="Calibri" w:hAnsi="Times New Roman" w:cs="Times New Roman"/>
                <w:b/>
                <w:sz w:val="20"/>
                <w:szCs w:val="20"/>
                <w:lang w:val="en-GB"/>
              </w:rPr>
            </w:pPr>
            <w:r w:rsidRPr="00FB51A5">
              <w:rPr>
                <w:rFonts w:ascii="Times New Roman" w:eastAsia="Calibri" w:hAnsi="Times New Roman" w:cs="Times New Roman"/>
                <w:b/>
                <w:sz w:val="20"/>
                <w:szCs w:val="20"/>
                <w:lang w:val="en-GB"/>
              </w:rPr>
              <w:t xml:space="preserve">Student </w:t>
            </w:r>
            <w:r>
              <w:rPr>
                <w:rFonts w:ascii="Times New Roman" w:eastAsia="Calibri" w:hAnsi="Times New Roman" w:cs="Times New Roman"/>
                <w:b/>
                <w:sz w:val="20"/>
                <w:szCs w:val="20"/>
                <w:lang w:val="en-GB"/>
              </w:rPr>
              <w:t>S</w:t>
            </w:r>
            <w:r w:rsidRPr="00FB51A5">
              <w:rPr>
                <w:rFonts w:ascii="Times New Roman" w:eastAsia="Calibri" w:hAnsi="Times New Roman" w:cs="Times New Roman"/>
                <w:b/>
                <w:sz w:val="20"/>
                <w:szCs w:val="20"/>
                <w:lang w:val="en-GB"/>
              </w:rPr>
              <w:t>ociety</w:t>
            </w:r>
            <w:r w:rsidR="008A2D1C" w:rsidRPr="00FB51A5">
              <w:rPr>
                <w:rFonts w:ascii="Times New Roman" w:eastAsia="Calibri" w:hAnsi="Times New Roman" w:cs="Times New Roman"/>
                <w:b/>
                <w:sz w:val="20"/>
                <w:szCs w:val="20"/>
                <w:lang w:val="en-GB"/>
              </w:rPr>
              <w:t xml:space="preserve"> Name</w:t>
            </w:r>
          </w:p>
          <w:p w14:paraId="0E7F48D9" w14:textId="333A2DF5" w:rsidR="00463B4E" w:rsidRPr="00FB51A5" w:rsidRDefault="00463B4E">
            <w:pPr>
              <w:pBdr>
                <w:top w:val="nil"/>
                <w:left w:val="nil"/>
                <w:bottom w:val="nil"/>
                <w:right w:val="nil"/>
                <w:between w:val="nil"/>
              </w:pBdr>
              <w:jc w:val="center"/>
              <w:rPr>
                <w:rFonts w:ascii="Times New Roman" w:eastAsia="Calibri" w:hAnsi="Times New Roman" w:cs="Times New Roman"/>
                <w:sz w:val="20"/>
                <w:szCs w:val="20"/>
                <w:lang w:val="en-GB"/>
              </w:rPr>
            </w:pPr>
            <w:r w:rsidRPr="00FB51A5">
              <w:rPr>
                <w:rFonts w:asciiTheme="minorHAnsi" w:eastAsia="Calibri" w:hAnsiTheme="minorHAnsi" w:cstheme="minorHAnsi"/>
                <w:bCs/>
                <w:i/>
                <w:sz w:val="20"/>
                <w:szCs w:val="20"/>
                <w:lang w:val="en-GB"/>
              </w:rPr>
              <w:t>Supervisor</w:t>
            </w:r>
            <w:r w:rsidR="008A2D1C" w:rsidRPr="00FB51A5">
              <w:rPr>
                <w:rFonts w:asciiTheme="minorHAnsi" w:eastAsia="Calibri" w:hAnsiTheme="minorHAnsi" w:cstheme="minorHAnsi"/>
                <w:bCs/>
                <w:i/>
                <w:sz w:val="20"/>
                <w:szCs w:val="20"/>
                <w:lang w:val="en-GB"/>
              </w:rPr>
              <w:t xml:space="preserve">s: </w:t>
            </w:r>
          </w:p>
          <w:p w14:paraId="441A5B5D" w14:textId="77777777" w:rsidR="00463B4E" w:rsidRPr="00FB51A5" w:rsidRDefault="00463B4E">
            <w:pPr>
              <w:pBdr>
                <w:top w:val="nil"/>
                <w:left w:val="nil"/>
                <w:bottom w:val="nil"/>
                <w:right w:val="nil"/>
                <w:between w:val="nil"/>
              </w:pBdr>
              <w:rPr>
                <w:rFonts w:ascii="Times New Roman" w:eastAsia="Calibri" w:hAnsi="Times New Roman" w:cs="Times New Roman"/>
                <w:sz w:val="20"/>
                <w:szCs w:val="20"/>
                <w:lang w:val="en-GB"/>
              </w:rPr>
            </w:pPr>
          </w:p>
          <w:p w14:paraId="422FD0E8" w14:textId="56277077" w:rsidR="00463B4E" w:rsidRPr="00FB51A5" w:rsidRDefault="00661760">
            <w:pPr>
              <w:pBdr>
                <w:top w:val="nil"/>
                <w:left w:val="nil"/>
                <w:bottom w:val="nil"/>
                <w:right w:val="nil"/>
                <w:between w:val="nil"/>
              </w:pBdr>
              <w:jc w:val="center"/>
              <w:rPr>
                <w:rFonts w:ascii="Times New Roman" w:eastAsia="Calibri" w:hAnsi="Times New Roman" w:cs="Times New Roman"/>
                <w:sz w:val="20"/>
                <w:szCs w:val="20"/>
                <w:lang w:val="en-GB"/>
              </w:rPr>
            </w:pPr>
            <w:r w:rsidRPr="00FB51A5">
              <w:rPr>
                <w:rFonts w:ascii="Times New Roman" w:eastAsia="Calibri" w:hAnsi="Times New Roman" w:cs="Times New Roman"/>
                <w:sz w:val="20"/>
                <w:szCs w:val="20"/>
                <w:lang w:val="en-GB"/>
              </w:rPr>
              <w:t>Keywords</w:t>
            </w:r>
            <w:r w:rsidR="00463B4E" w:rsidRPr="00FB51A5">
              <w:rPr>
                <w:rFonts w:ascii="Times New Roman" w:eastAsia="Calibri" w:hAnsi="Times New Roman" w:cs="Times New Roman"/>
                <w:sz w:val="20"/>
                <w:szCs w:val="20"/>
                <w:lang w:val="en-GB"/>
              </w:rPr>
              <w:t>: word, word, word (min. 3, ma</w:t>
            </w:r>
            <w:r w:rsidR="003809CF" w:rsidRPr="00FB51A5">
              <w:rPr>
                <w:rFonts w:ascii="Times New Roman" w:eastAsia="Calibri" w:hAnsi="Times New Roman" w:cs="Times New Roman"/>
                <w:sz w:val="20"/>
                <w:szCs w:val="20"/>
                <w:lang w:val="en-GB"/>
              </w:rPr>
              <w:t>x</w:t>
            </w:r>
            <w:r w:rsidR="00463B4E" w:rsidRPr="00FB51A5">
              <w:rPr>
                <w:rFonts w:ascii="Times New Roman" w:eastAsia="Calibri" w:hAnsi="Times New Roman" w:cs="Times New Roman"/>
                <w:sz w:val="20"/>
                <w:szCs w:val="20"/>
                <w:lang w:val="en-GB"/>
              </w:rPr>
              <w:t>. 5)</w:t>
            </w:r>
          </w:p>
          <w:p w14:paraId="3F6E311E" w14:textId="77777777" w:rsidR="00463B4E" w:rsidRPr="00FB51A5" w:rsidRDefault="00463B4E">
            <w:pPr>
              <w:pBdr>
                <w:top w:val="nil"/>
                <w:left w:val="nil"/>
                <w:bottom w:val="nil"/>
                <w:right w:val="nil"/>
                <w:between w:val="nil"/>
              </w:pBdr>
              <w:jc w:val="center"/>
              <w:rPr>
                <w:rFonts w:ascii="Times New Roman" w:eastAsia="Calibri" w:hAnsi="Times New Roman" w:cs="Times New Roman"/>
                <w:sz w:val="20"/>
                <w:szCs w:val="20"/>
                <w:lang w:val="en-GB"/>
              </w:rPr>
            </w:pPr>
          </w:p>
          <w:p w14:paraId="015F27C4" w14:textId="2DBA44FC" w:rsidR="00463B4E" w:rsidRPr="00FB51A5" w:rsidRDefault="00463B4E" w:rsidP="004249D6">
            <w:pPr>
              <w:pBdr>
                <w:top w:val="nil"/>
                <w:left w:val="nil"/>
                <w:bottom w:val="nil"/>
                <w:right w:val="nil"/>
                <w:between w:val="nil"/>
              </w:pBdr>
              <w:rPr>
                <w:rFonts w:ascii="Times New Roman" w:eastAsia="Calibri" w:hAnsi="Times New Roman" w:cs="Times New Roman"/>
                <w:b/>
                <w:sz w:val="20"/>
                <w:szCs w:val="20"/>
                <w:lang w:val="en-GB"/>
              </w:rPr>
            </w:pPr>
            <w:r w:rsidRPr="00FB51A5">
              <w:rPr>
                <w:rFonts w:ascii="Times New Roman" w:eastAsia="Calibri" w:hAnsi="Times New Roman" w:cs="Times New Roman"/>
                <w:b/>
                <w:sz w:val="20"/>
                <w:szCs w:val="20"/>
                <w:lang w:val="en-GB"/>
              </w:rPr>
              <w:t>Abstra</w:t>
            </w:r>
            <w:r w:rsidR="00661760" w:rsidRPr="00FB51A5">
              <w:rPr>
                <w:rFonts w:ascii="Times New Roman" w:eastAsia="Calibri" w:hAnsi="Times New Roman" w:cs="Times New Roman"/>
                <w:b/>
                <w:sz w:val="20"/>
                <w:szCs w:val="20"/>
                <w:lang w:val="en-GB"/>
              </w:rPr>
              <w:t>c</w:t>
            </w:r>
            <w:r w:rsidRPr="00FB51A5">
              <w:rPr>
                <w:rFonts w:ascii="Times New Roman" w:eastAsia="Calibri" w:hAnsi="Times New Roman" w:cs="Times New Roman"/>
                <w:b/>
                <w:sz w:val="20"/>
                <w:szCs w:val="20"/>
                <w:lang w:val="en-GB"/>
              </w:rPr>
              <w:t xml:space="preserve">t </w:t>
            </w:r>
            <w:r w:rsidRPr="00FB51A5">
              <w:rPr>
                <w:rFonts w:ascii="Times New Roman" w:eastAsia="Calibri" w:hAnsi="Times New Roman" w:cs="Times New Roman"/>
                <w:i/>
                <w:sz w:val="20"/>
                <w:szCs w:val="20"/>
                <w:lang w:val="en-GB"/>
              </w:rPr>
              <w:t>(ma</w:t>
            </w:r>
            <w:r w:rsidR="003809CF" w:rsidRPr="00FB51A5">
              <w:rPr>
                <w:rFonts w:ascii="Times New Roman" w:eastAsia="Calibri" w:hAnsi="Times New Roman" w:cs="Times New Roman"/>
                <w:i/>
                <w:sz w:val="20"/>
                <w:szCs w:val="20"/>
                <w:lang w:val="en-GB"/>
              </w:rPr>
              <w:t>x</w:t>
            </w:r>
            <w:r w:rsidRPr="00FB51A5">
              <w:rPr>
                <w:rFonts w:ascii="Times New Roman" w:eastAsia="Calibri" w:hAnsi="Times New Roman" w:cs="Times New Roman"/>
                <w:i/>
                <w:sz w:val="20"/>
                <w:szCs w:val="20"/>
                <w:lang w:val="en-GB"/>
              </w:rPr>
              <w:t>. 2500 characters with space</w:t>
            </w:r>
            <w:r w:rsidR="00661760" w:rsidRPr="00FB51A5">
              <w:rPr>
                <w:rFonts w:ascii="Times New Roman" w:eastAsia="Calibri" w:hAnsi="Times New Roman" w:cs="Times New Roman"/>
                <w:i/>
                <w:sz w:val="20"/>
                <w:szCs w:val="20"/>
                <w:lang w:val="en-GB"/>
              </w:rPr>
              <w:t>s</w:t>
            </w:r>
            <w:r w:rsidR="00101B0F" w:rsidRPr="00FB51A5">
              <w:rPr>
                <w:rFonts w:ascii="Times New Roman" w:eastAsia="Calibri" w:hAnsi="Times New Roman" w:cs="Times New Roman"/>
                <w:i/>
                <w:sz w:val="20"/>
                <w:szCs w:val="20"/>
                <w:lang w:val="en-GB"/>
              </w:rPr>
              <w:t xml:space="preserve">; </w:t>
            </w:r>
            <w:r w:rsidRPr="00FB51A5">
              <w:rPr>
                <w:rFonts w:ascii="Times New Roman" w:eastAsia="Calibri" w:hAnsi="Times New Roman" w:cs="Times New Roman"/>
                <w:i/>
                <w:sz w:val="20"/>
                <w:szCs w:val="20"/>
                <w:lang w:val="en-GB"/>
              </w:rPr>
              <w:t>Times New Roman 10</w:t>
            </w:r>
            <w:r w:rsidR="00101B0F" w:rsidRPr="00FB51A5">
              <w:rPr>
                <w:rFonts w:ascii="Times New Roman" w:eastAsia="Calibri" w:hAnsi="Times New Roman" w:cs="Times New Roman"/>
                <w:i/>
                <w:sz w:val="20"/>
                <w:szCs w:val="20"/>
                <w:lang w:val="en-GB"/>
              </w:rPr>
              <w:t>; interline: 1,0 line spacing</w:t>
            </w:r>
            <w:r w:rsidRPr="00FB51A5">
              <w:rPr>
                <w:rFonts w:ascii="Times New Roman" w:eastAsia="Calibri" w:hAnsi="Times New Roman" w:cs="Times New Roman"/>
                <w:i/>
                <w:sz w:val="20"/>
                <w:szCs w:val="20"/>
                <w:lang w:val="en-GB"/>
              </w:rPr>
              <w:t>)</w:t>
            </w:r>
          </w:p>
          <w:p w14:paraId="109F3969"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4C316EC6"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2AB97940"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06AD80A5"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5C57CB23"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671AD3DE"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05FF51FC"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1F5E9430"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47ADB4D3"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64694A70"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23F038B3"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3136B6CF"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4F14FE2F"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7F7996B5" w14:textId="77777777" w:rsidR="00463B4E" w:rsidRPr="00FB51A5" w:rsidRDefault="00463B4E" w:rsidP="004249D6">
            <w:pPr>
              <w:pBdr>
                <w:top w:val="nil"/>
                <w:left w:val="nil"/>
                <w:bottom w:val="nil"/>
                <w:right w:val="nil"/>
                <w:between w:val="nil"/>
              </w:pBdr>
              <w:jc w:val="both"/>
              <w:rPr>
                <w:rFonts w:ascii="Times New Roman" w:eastAsia="Calibri" w:hAnsi="Times New Roman" w:cs="Times New Roman"/>
                <w:sz w:val="20"/>
                <w:szCs w:val="20"/>
                <w:lang w:val="en-GB"/>
              </w:rPr>
            </w:pPr>
          </w:p>
          <w:p w14:paraId="124C5B21" w14:textId="77777777" w:rsidR="00463B4E" w:rsidRPr="00FB51A5" w:rsidRDefault="00463B4E" w:rsidP="00CA47BA">
            <w:pPr>
              <w:ind w:left="5760" w:hanging="5760"/>
              <w:rPr>
                <w:rFonts w:ascii="Times New Roman" w:eastAsia="Times New Roman" w:hAnsi="Times New Roman" w:cs="Times New Roman"/>
                <w:sz w:val="20"/>
                <w:szCs w:val="20"/>
                <w:lang w:val="en-GB"/>
              </w:rPr>
            </w:pPr>
          </w:p>
          <w:p w14:paraId="0B5B87A7" w14:textId="77777777" w:rsidR="00463B4E" w:rsidRPr="00FB51A5" w:rsidRDefault="00463B4E" w:rsidP="00CA47BA">
            <w:pPr>
              <w:ind w:left="5760" w:hanging="5760"/>
              <w:rPr>
                <w:rFonts w:ascii="Times New Roman" w:eastAsia="Calibri" w:hAnsi="Times New Roman" w:cs="Times New Roman"/>
                <w:sz w:val="20"/>
                <w:szCs w:val="20"/>
                <w:lang w:val="en-GB"/>
              </w:rPr>
            </w:pPr>
          </w:p>
        </w:tc>
      </w:tr>
      <w:tr w:rsidR="00455CE9" w:rsidRPr="00B33416" w14:paraId="2A71CA55" w14:textId="77777777">
        <w:tc>
          <w:tcPr>
            <w:tcW w:w="10194" w:type="dxa"/>
          </w:tcPr>
          <w:p w14:paraId="0FC01DE5" w14:textId="6DE6987C" w:rsidR="00B0780D" w:rsidRPr="00FB51A5" w:rsidRDefault="00A37B1A" w:rsidP="006B686E">
            <w:pPr>
              <w:jc w:val="center"/>
              <w:rPr>
                <w:rFonts w:ascii="Times New Roman" w:eastAsia="Calibri" w:hAnsi="Times New Roman" w:cs="Times New Roman"/>
                <w:b/>
                <w:i/>
                <w:sz w:val="20"/>
                <w:szCs w:val="20"/>
                <w:lang w:val="en-GB"/>
              </w:rPr>
            </w:pPr>
            <w:r w:rsidRPr="00FB51A5">
              <w:rPr>
                <w:rFonts w:ascii="Times New Roman" w:eastAsia="Calibri" w:hAnsi="Times New Roman" w:cs="Times New Roman"/>
                <w:b/>
                <w:i/>
                <w:sz w:val="20"/>
                <w:szCs w:val="20"/>
                <w:lang w:val="en-GB"/>
              </w:rPr>
              <w:t xml:space="preserve">We </w:t>
            </w:r>
            <w:r w:rsidR="00B0780D" w:rsidRPr="00FB51A5">
              <w:rPr>
                <w:rFonts w:ascii="Times New Roman" w:eastAsia="Calibri" w:hAnsi="Times New Roman" w:cs="Times New Roman"/>
                <w:b/>
                <w:i/>
                <w:sz w:val="20"/>
                <w:szCs w:val="20"/>
                <w:lang w:val="en-GB"/>
              </w:rPr>
              <w:t xml:space="preserve">hereby confirm the performance of this paper within the scope of activities in the </w:t>
            </w:r>
            <w:r w:rsidR="00FB51A5" w:rsidRPr="00FB51A5">
              <w:rPr>
                <w:rFonts w:ascii="Times New Roman" w:eastAsia="Calibri" w:hAnsi="Times New Roman" w:cs="Times New Roman"/>
                <w:b/>
                <w:i/>
                <w:sz w:val="20"/>
                <w:szCs w:val="20"/>
                <w:lang w:val="en-GB"/>
              </w:rPr>
              <w:t>student society</w:t>
            </w:r>
            <w:r w:rsidR="00B0780D" w:rsidRPr="00FB51A5">
              <w:rPr>
                <w:rFonts w:ascii="Times New Roman" w:eastAsia="Calibri" w:hAnsi="Times New Roman" w:cs="Times New Roman"/>
                <w:b/>
                <w:i/>
                <w:sz w:val="20"/>
                <w:szCs w:val="20"/>
                <w:lang w:val="en-GB"/>
              </w:rPr>
              <w:t>.</w:t>
            </w:r>
          </w:p>
          <w:p w14:paraId="58478D4B" w14:textId="77777777" w:rsidR="00B0780D" w:rsidRPr="00FB51A5" w:rsidRDefault="00B0780D" w:rsidP="00B0780D">
            <w:pPr>
              <w:jc w:val="center"/>
              <w:rPr>
                <w:rFonts w:ascii="Times New Roman" w:eastAsia="Calibri" w:hAnsi="Times New Roman" w:cs="Times New Roman"/>
                <w:b/>
                <w:i/>
                <w:sz w:val="20"/>
                <w:szCs w:val="20"/>
                <w:lang w:val="en-GB"/>
              </w:rPr>
            </w:pPr>
            <w:r w:rsidRPr="00FB51A5">
              <w:rPr>
                <w:rFonts w:ascii="Times New Roman" w:eastAsia="Calibri" w:hAnsi="Times New Roman" w:cs="Times New Roman"/>
                <w:b/>
                <w:i/>
                <w:sz w:val="20"/>
                <w:szCs w:val="20"/>
                <w:lang w:val="en-GB"/>
              </w:rPr>
              <w:t xml:space="preserve">We declare that the submitted paper has not been previously published </w:t>
            </w:r>
          </w:p>
          <w:p w14:paraId="257150CC" w14:textId="0637FE57" w:rsidR="00455CE9" w:rsidRPr="00FB51A5" w:rsidRDefault="00B0780D" w:rsidP="00B0780D">
            <w:pPr>
              <w:jc w:val="center"/>
              <w:rPr>
                <w:rFonts w:ascii="Times New Roman" w:eastAsia="Calibri" w:hAnsi="Times New Roman" w:cs="Times New Roman"/>
                <w:sz w:val="20"/>
                <w:szCs w:val="20"/>
                <w:lang w:val="en-GB"/>
              </w:rPr>
            </w:pPr>
            <w:r w:rsidRPr="00FB51A5">
              <w:rPr>
                <w:rFonts w:ascii="Times New Roman" w:eastAsia="Calibri" w:hAnsi="Times New Roman" w:cs="Times New Roman"/>
                <w:b/>
                <w:i/>
                <w:sz w:val="20"/>
                <w:szCs w:val="20"/>
                <w:lang w:val="en-GB"/>
              </w:rPr>
              <w:t>and does not include the content of a completed diploma thesis</w:t>
            </w:r>
            <w:r w:rsidR="00415064" w:rsidRPr="00FB51A5">
              <w:rPr>
                <w:rFonts w:ascii="Times New Roman" w:eastAsia="Calibri" w:hAnsi="Times New Roman" w:cs="Times New Roman"/>
                <w:b/>
                <w:i/>
                <w:sz w:val="20"/>
                <w:szCs w:val="20"/>
                <w:lang w:val="en-GB"/>
              </w:rPr>
              <w:t>.</w:t>
            </w:r>
            <w:r w:rsidR="001646BE">
              <w:rPr>
                <w:rFonts w:ascii="Times New Roman" w:eastAsia="Calibri" w:hAnsi="Times New Roman" w:cs="Times New Roman"/>
                <w:b/>
                <w:i/>
                <w:sz w:val="20"/>
                <w:szCs w:val="20"/>
                <w:lang w:val="en-GB"/>
              </w:rPr>
              <w:t xml:space="preserve"> </w:t>
            </w:r>
            <w:r w:rsidR="003E6979">
              <w:rPr>
                <w:rFonts w:ascii="Times New Roman" w:eastAsia="Calibri" w:hAnsi="Times New Roman" w:cs="Times New Roman"/>
                <w:b/>
                <w:i/>
                <w:sz w:val="20"/>
                <w:szCs w:val="20"/>
                <w:lang w:val="en-GB"/>
              </w:rPr>
              <w:t>Also</w:t>
            </w:r>
            <w:r w:rsidR="00B97AB7" w:rsidRPr="00B97AB7">
              <w:rPr>
                <w:rFonts w:ascii="Times New Roman" w:eastAsia="Calibri" w:hAnsi="Times New Roman" w:cs="Times New Roman"/>
                <w:b/>
                <w:i/>
                <w:sz w:val="20"/>
                <w:szCs w:val="20"/>
                <w:lang w:val="en-GB"/>
              </w:rPr>
              <w:t>, according to section 3.5 of the regulations, the paper does not describe a clinical case</w:t>
            </w:r>
            <w:r w:rsidR="003E6979">
              <w:rPr>
                <w:rFonts w:ascii="Times New Roman" w:eastAsia="Calibri" w:hAnsi="Times New Roman" w:cs="Times New Roman"/>
                <w:b/>
                <w:i/>
                <w:sz w:val="20"/>
                <w:szCs w:val="20"/>
                <w:lang w:val="en-GB"/>
              </w:rPr>
              <w:t>.</w:t>
            </w:r>
          </w:p>
          <w:p w14:paraId="6001F90E" w14:textId="77777777" w:rsidR="00D72765" w:rsidRPr="00FB51A5" w:rsidRDefault="00D72765" w:rsidP="00455CE9">
            <w:pPr>
              <w:jc w:val="center"/>
              <w:rPr>
                <w:rFonts w:ascii="Times New Roman" w:eastAsia="Calibri" w:hAnsi="Times New Roman" w:cs="Times New Roman"/>
                <w:sz w:val="20"/>
                <w:szCs w:val="20"/>
                <w:lang w:val="en-GB"/>
              </w:rPr>
            </w:pPr>
          </w:p>
          <w:p w14:paraId="4A18E526" w14:textId="77777777" w:rsidR="00D72765" w:rsidRPr="00FB51A5" w:rsidRDefault="00D72765" w:rsidP="00455CE9">
            <w:pPr>
              <w:jc w:val="center"/>
              <w:rPr>
                <w:rFonts w:ascii="Times New Roman" w:eastAsia="Calibri" w:hAnsi="Times New Roman" w:cs="Times New Roman"/>
                <w:sz w:val="20"/>
                <w:szCs w:val="20"/>
                <w:lang w:val="en-GB"/>
              </w:rPr>
            </w:pPr>
          </w:p>
          <w:p w14:paraId="07356B05" w14:textId="0518AC6C" w:rsidR="00455CE9" w:rsidRPr="00FB51A5" w:rsidRDefault="00455CE9" w:rsidP="00455CE9">
            <w:pPr>
              <w:rPr>
                <w:rFonts w:ascii="Times New Roman" w:eastAsia="Calibri" w:hAnsi="Times New Roman" w:cs="Times New Roman"/>
                <w:sz w:val="20"/>
                <w:szCs w:val="20"/>
                <w:lang w:val="en-GB"/>
              </w:rPr>
            </w:pPr>
            <w:r w:rsidRPr="00FB51A5">
              <w:rPr>
                <w:rFonts w:ascii="Times New Roman" w:eastAsia="Calibri" w:hAnsi="Times New Roman" w:cs="Times New Roman"/>
                <w:sz w:val="20"/>
                <w:szCs w:val="20"/>
                <w:lang w:val="en-GB"/>
              </w:rPr>
              <w:t xml:space="preserve">………………………………………………………   </w:t>
            </w:r>
            <w:r w:rsidR="00CD537B" w:rsidRPr="00FB51A5">
              <w:rPr>
                <w:rFonts w:ascii="Times New Roman" w:eastAsia="Calibri" w:hAnsi="Times New Roman" w:cs="Times New Roman"/>
                <w:sz w:val="20"/>
                <w:szCs w:val="20"/>
                <w:lang w:val="en-GB"/>
              </w:rPr>
              <w:t xml:space="preserve">                            </w:t>
            </w:r>
            <w:r w:rsidRPr="00FB51A5">
              <w:rPr>
                <w:rFonts w:ascii="Times New Roman" w:eastAsia="Calibri" w:hAnsi="Times New Roman" w:cs="Times New Roman"/>
                <w:sz w:val="20"/>
                <w:szCs w:val="20"/>
                <w:lang w:val="en-GB"/>
              </w:rPr>
              <w:t>……………………………………………</w:t>
            </w:r>
          </w:p>
          <w:p w14:paraId="2757482E" w14:textId="7ACF40CD" w:rsidR="00455CE9" w:rsidRDefault="001646BE" w:rsidP="00455CE9">
            <w:pPr>
              <w:ind w:left="5760" w:hanging="5760"/>
              <w:rPr>
                <w:rFonts w:ascii="Times New Roman" w:eastAsia="Calibri" w:hAnsi="Times New Roman" w:cs="Times New Roman"/>
                <w:i/>
                <w:iCs/>
                <w:sz w:val="20"/>
                <w:szCs w:val="20"/>
                <w:lang w:val="en-GB"/>
              </w:rPr>
            </w:pPr>
            <w:bookmarkStart w:id="8" w:name="_heading=h.gjdgxs" w:colFirst="0" w:colLast="0"/>
            <w:bookmarkEnd w:id="8"/>
            <w:r>
              <w:rPr>
                <w:rFonts w:ascii="Times New Roman" w:eastAsia="Calibri" w:hAnsi="Times New Roman" w:cs="Times New Roman"/>
                <w:i/>
                <w:iCs/>
                <w:sz w:val="20"/>
                <w:szCs w:val="20"/>
                <w:lang w:val="en-GB"/>
              </w:rPr>
              <w:t>D</w:t>
            </w:r>
            <w:r w:rsidR="00A37B1A" w:rsidRPr="00FB51A5">
              <w:rPr>
                <w:rFonts w:ascii="Times New Roman" w:eastAsia="Calibri" w:hAnsi="Times New Roman" w:cs="Times New Roman"/>
                <w:i/>
                <w:iCs/>
                <w:sz w:val="20"/>
                <w:szCs w:val="20"/>
                <w:lang w:val="en-GB"/>
              </w:rPr>
              <w:t xml:space="preserve">ate and signature </w:t>
            </w:r>
            <w:r w:rsidR="00AA41A5" w:rsidRPr="00FB51A5">
              <w:rPr>
                <w:rFonts w:ascii="Times New Roman" w:eastAsia="Calibri" w:hAnsi="Times New Roman" w:cs="Times New Roman"/>
                <w:i/>
                <w:iCs/>
                <w:sz w:val="20"/>
                <w:szCs w:val="20"/>
                <w:lang w:val="en-GB"/>
              </w:rPr>
              <w:t xml:space="preserve">of the </w:t>
            </w:r>
            <w:r w:rsidR="002C31ED" w:rsidRPr="00FB51A5">
              <w:rPr>
                <w:rFonts w:ascii="Times New Roman" w:eastAsia="Calibri" w:hAnsi="Times New Roman" w:cs="Times New Roman"/>
                <w:i/>
                <w:iCs/>
                <w:sz w:val="20"/>
                <w:szCs w:val="20"/>
                <w:lang w:val="en-GB"/>
              </w:rPr>
              <w:t>paper/</w:t>
            </w:r>
            <w:r w:rsidR="003E6979">
              <w:rPr>
                <w:rFonts w:ascii="Times New Roman" w:eastAsia="Calibri" w:hAnsi="Times New Roman" w:cs="Times New Roman"/>
                <w:i/>
                <w:iCs/>
                <w:sz w:val="20"/>
                <w:szCs w:val="20"/>
                <w:lang w:val="en-GB"/>
              </w:rPr>
              <w:t xml:space="preserve">project Supervisor </w:t>
            </w:r>
            <w:r w:rsidR="00A37B1A" w:rsidRPr="00FB51A5">
              <w:rPr>
                <w:rFonts w:ascii="Times New Roman" w:eastAsia="Calibri" w:hAnsi="Times New Roman" w:cs="Times New Roman"/>
                <w:i/>
                <w:iCs/>
                <w:sz w:val="20"/>
                <w:szCs w:val="20"/>
                <w:lang w:val="en-GB"/>
              </w:rPr>
              <w:t xml:space="preserve">(s) </w:t>
            </w:r>
            <w:r w:rsidR="00455CE9" w:rsidRPr="00FB51A5">
              <w:rPr>
                <w:rFonts w:ascii="Times New Roman" w:eastAsia="Calibri" w:hAnsi="Times New Roman" w:cs="Times New Roman"/>
                <w:i/>
                <w:iCs/>
                <w:sz w:val="20"/>
                <w:szCs w:val="20"/>
                <w:lang w:val="en-GB"/>
              </w:rPr>
              <w:t xml:space="preserve">                             </w:t>
            </w:r>
            <w:r>
              <w:rPr>
                <w:rFonts w:ascii="Times New Roman" w:eastAsia="Calibri" w:hAnsi="Times New Roman" w:cs="Times New Roman"/>
                <w:i/>
                <w:iCs/>
                <w:sz w:val="20"/>
                <w:szCs w:val="20"/>
                <w:lang w:val="en-GB"/>
              </w:rPr>
              <w:t>D</w:t>
            </w:r>
            <w:r w:rsidR="00A37B1A" w:rsidRPr="00FB51A5">
              <w:rPr>
                <w:rFonts w:ascii="Times New Roman" w:eastAsia="Calibri" w:hAnsi="Times New Roman" w:cs="Times New Roman"/>
                <w:i/>
                <w:iCs/>
                <w:sz w:val="20"/>
                <w:szCs w:val="20"/>
                <w:lang w:val="en-GB"/>
              </w:rPr>
              <w:t xml:space="preserve">ate and signature of </w:t>
            </w:r>
            <w:r w:rsidR="002C31ED" w:rsidRPr="00FB51A5">
              <w:rPr>
                <w:rFonts w:ascii="Times New Roman" w:eastAsia="Calibri" w:hAnsi="Times New Roman" w:cs="Times New Roman"/>
                <w:i/>
                <w:iCs/>
                <w:sz w:val="20"/>
                <w:szCs w:val="20"/>
                <w:lang w:val="en-GB"/>
              </w:rPr>
              <w:t xml:space="preserve">the </w:t>
            </w:r>
            <w:r w:rsidR="00FB51A5" w:rsidRPr="00FB51A5">
              <w:rPr>
                <w:rFonts w:ascii="Times New Roman" w:eastAsia="Calibri" w:hAnsi="Times New Roman" w:cs="Times New Roman"/>
                <w:i/>
                <w:iCs/>
                <w:sz w:val="20"/>
                <w:szCs w:val="20"/>
                <w:lang w:val="en-GB"/>
              </w:rPr>
              <w:t>student society</w:t>
            </w:r>
            <w:r w:rsidR="00A37B1A" w:rsidRPr="00FB51A5">
              <w:rPr>
                <w:rFonts w:ascii="Times New Roman" w:eastAsia="Calibri" w:hAnsi="Times New Roman" w:cs="Times New Roman"/>
                <w:i/>
                <w:iCs/>
                <w:sz w:val="20"/>
                <w:szCs w:val="20"/>
                <w:lang w:val="en-GB"/>
              </w:rPr>
              <w:t xml:space="preserve"> </w:t>
            </w:r>
            <w:r>
              <w:rPr>
                <w:rFonts w:ascii="Times New Roman" w:eastAsia="Calibri" w:hAnsi="Times New Roman" w:cs="Times New Roman"/>
                <w:i/>
                <w:iCs/>
                <w:sz w:val="20"/>
                <w:szCs w:val="20"/>
                <w:lang w:val="en-GB"/>
              </w:rPr>
              <w:t>S</w:t>
            </w:r>
            <w:r w:rsidR="00A37B1A" w:rsidRPr="00FB51A5">
              <w:rPr>
                <w:rFonts w:ascii="Times New Roman" w:eastAsia="Calibri" w:hAnsi="Times New Roman" w:cs="Times New Roman"/>
                <w:i/>
                <w:iCs/>
                <w:sz w:val="20"/>
                <w:szCs w:val="20"/>
                <w:lang w:val="en-GB"/>
              </w:rPr>
              <w:t>upervisor</w:t>
            </w:r>
          </w:p>
          <w:p w14:paraId="3367F085" w14:textId="77777777" w:rsidR="001646BE" w:rsidRDefault="001646BE" w:rsidP="00455CE9">
            <w:pPr>
              <w:ind w:left="5760" w:hanging="5760"/>
              <w:rPr>
                <w:rFonts w:ascii="Times New Roman" w:eastAsia="Calibri" w:hAnsi="Times New Roman" w:cs="Times New Roman"/>
                <w:i/>
                <w:iCs/>
                <w:sz w:val="20"/>
                <w:szCs w:val="20"/>
                <w:lang w:val="en-GB"/>
              </w:rPr>
            </w:pPr>
          </w:p>
          <w:p w14:paraId="7997094F" w14:textId="77777777" w:rsidR="001646BE" w:rsidRDefault="001646BE" w:rsidP="00455CE9">
            <w:pPr>
              <w:ind w:left="5760" w:hanging="5760"/>
              <w:rPr>
                <w:rFonts w:ascii="Times New Roman" w:eastAsia="Calibri" w:hAnsi="Times New Roman" w:cs="Times New Roman"/>
                <w:i/>
                <w:iCs/>
                <w:sz w:val="20"/>
                <w:szCs w:val="20"/>
                <w:lang w:val="en-GB"/>
              </w:rPr>
            </w:pPr>
          </w:p>
          <w:p w14:paraId="5043208C" w14:textId="29C7D0E4" w:rsidR="001646BE" w:rsidRDefault="001646BE" w:rsidP="00455CE9">
            <w:pPr>
              <w:ind w:left="5760" w:hanging="5760"/>
              <w:rPr>
                <w:rFonts w:ascii="Times New Roman" w:eastAsia="Calibri" w:hAnsi="Times New Roman" w:cs="Times New Roman"/>
                <w:i/>
                <w:iCs/>
                <w:sz w:val="20"/>
                <w:szCs w:val="20"/>
                <w:lang w:val="en-GB"/>
              </w:rPr>
            </w:pPr>
            <w:r>
              <w:rPr>
                <w:rFonts w:ascii="Times New Roman" w:eastAsia="Calibri" w:hAnsi="Times New Roman" w:cs="Times New Roman"/>
                <w:i/>
                <w:iCs/>
                <w:sz w:val="20"/>
                <w:szCs w:val="20"/>
                <w:lang w:val="en-GB"/>
              </w:rPr>
              <w:t>………………………………………………………………</w:t>
            </w:r>
          </w:p>
          <w:p w14:paraId="769BC8EE" w14:textId="255ACCE5" w:rsidR="001646BE" w:rsidRPr="00FB51A5" w:rsidRDefault="001646BE" w:rsidP="00455CE9">
            <w:pPr>
              <w:ind w:left="5760" w:hanging="5760"/>
              <w:rPr>
                <w:rFonts w:ascii="Times New Roman" w:eastAsia="Calibri" w:hAnsi="Times New Roman" w:cs="Times New Roman"/>
                <w:i/>
                <w:iCs/>
                <w:sz w:val="20"/>
                <w:szCs w:val="20"/>
                <w:lang w:val="en-GB"/>
              </w:rPr>
            </w:pPr>
            <w:r>
              <w:rPr>
                <w:rFonts w:ascii="Times New Roman" w:eastAsia="Calibri" w:hAnsi="Times New Roman" w:cs="Times New Roman"/>
                <w:i/>
                <w:iCs/>
                <w:sz w:val="20"/>
                <w:szCs w:val="20"/>
                <w:lang w:val="en-GB"/>
              </w:rPr>
              <w:t>Date and signature of the Speaker(s)</w:t>
            </w:r>
          </w:p>
          <w:p w14:paraId="049D87DD" w14:textId="77777777" w:rsidR="00455CE9" w:rsidRPr="00FB51A5" w:rsidRDefault="00455CE9">
            <w:pPr>
              <w:ind w:left="720"/>
              <w:rPr>
                <w:rFonts w:ascii="Times New Roman" w:eastAsia="Calibri" w:hAnsi="Times New Roman" w:cs="Times New Roman"/>
                <w:b/>
                <w:i/>
                <w:sz w:val="20"/>
                <w:szCs w:val="20"/>
                <w:lang w:val="en-GB"/>
              </w:rPr>
            </w:pPr>
          </w:p>
        </w:tc>
      </w:tr>
    </w:tbl>
    <w:p w14:paraId="4182A214" w14:textId="77777777" w:rsidR="005410F3" w:rsidRPr="00FB51A5" w:rsidRDefault="005410F3">
      <w:pPr>
        <w:rPr>
          <w:rFonts w:asciiTheme="minorHAnsi" w:eastAsia="Times New Roman" w:hAnsiTheme="minorHAnsi" w:cstheme="minorHAnsi"/>
          <w:sz w:val="18"/>
          <w:szCs w:val="18"/>
          <w:lang w:val="en-GB"/>
        </w:rPr>
      </w:pPr>
    </w:p>
    <w:p w14:paraId="325F4D43" w14:textId="77777777" w:rsidR="00A37B1A" w:rsidRPr="00FB51A5" w:rsidRDefault="00A37B1A" w:rsidP="00A37B1A">
      <w:pPr>
        <w:pBdr>
          <w:top w:val="nil"/>
          <w:left w:val="nil"/>
          <w:bottom w:val="nil"/>
          <w:right w:val="nil"/>
          <w:between w:val="nil"/>
        </w:pBdr>
        <w:ind w:left="720"/>
        <w:rPr>
          <w:rFonts w:ascii="Times New Roman" w:eastAsia="Times New Roman" w:hAnsi="Times New Roman" w:cs="Times New Roman"/>
          <w:color w:val="000000" w:themeColor="text1"/>
          <w:sz w:val="18"/>
          <w:szCs w:val="18"/>
          <w:lang w:val="en-GB"/>
        </w:rPr>
      </w:pPr>
      <w:r w:rsidRPr="00FB51A5">
        <w:rPr>
          <w:rFonts w:ascii="Times New Roman" w:eastAsia="Times New Roman" w:hAnsi="Times New Roman" w:cs="Times New Roman"/>
          <w:sz w:val="18"/>
          <w:szCs w:val="18"/>
          <w:lang w:val="en-GB"/>
        </w:rPr>
        <w:t>GUIDELINES FOR THE AUTHOR(S) OF THE ABSTRACT(S)</w:t>
      </w:r>
    </w:p>
    <w:p w14:paraId="53CB548E" w14:textId="31B383AB" w:rsidR="00A37B1A" w:rsidRPr="003E20E4" w:rsidRDefault="00A37B1A" w:rsidP="00C807E1">
      <w:pPr>
        <w:numPr>
          <w:ilvl w:val="0"/>
          <w:numId w:val="8"/>
        </w:numPr>
        <w:pBdr>
          <w:top w:val="nil"/>
          <w:left w:val="nil"/>
          <w:bottom w:val="nil"/>
          <w:right w:val="nil"/>
          <w:between w:val="nil"/>
        </w:pBdr>
        <w:rPr>
          <w:rFonts w:ascii="Times New Roman" w:eastAsia="Times New Roman" w:hAnsi="Times New Roman" w:cs="Times New Roman"/>
          <w:color w:val="000000" w:themeColor="text1"/>
          <w:sz w:val="18"/>
          <w:szCs w:val="18"/>
          <w:lang w:val="en-GB"/>
        </w:rPr>
      </w:pPr>
      <w:r w:rsidRPr="00FB51A5">
        <w:rPr>
          <w:rFonts w:ascii="Times New Roman" w:eastAsia="Times New Roman" w:hAnsi="Times New Roman" w:cs="Times New Roman"/>
          <w:sz w:val="18"/>
          <w:szCs w:val="18"/>
          <w:lang w:val="en-GB"/>
        </w:rPr>
        <w:t xml:space="preserve">The abstract should include the formulated </w:t>
      </w:r>
      <w:r w:rsidR="00E134CF" w:rsidRPr="00FB51A5">
        <w:rPr>
          <w:rFonts w:ascii="Times New Roman" w:eastAsia="Times New Roman" w:hAnsi="Times New Roman" w:cs="Times New Roman"/>
          <w:sz w:val="18"/>
          <w:szCs w:val="18"/>
          <w:lang w:val="en-GB"/>
        </w:rPr>
        <w:t>objective</w:t>
      </w:r>
      <w:r w:rsidRPr="00FB51A5">
        <w:rPr>
          <w:rFonts w:ascii="Times New Roman" w:eastAsia="Times New Roman" w:hAnsi="Times New Roman" w:cs="Times New Roman"/>
          <w:sz w:val="18"/>
          <w:szCs w:val="18"/>
          <w:lang w:val="en-GB"/>
        </w:rPr>
        <w:t xml:space="preserve"> and scope of the p</w:t>
      </w:r>
      <w:r w:rsidR="00E134CF" w:rsidRPr="00FB51A5">
        <w:rPr>
          <w:rFonts w:ascii="Times New Roman" w:eastAsia="Times New Roman" w:hAnsi="Times New Roman" w:cs="Times New Roman"/>
          <w:sz w:val="18"/>
          <w:szCs w:val="18"/>
          <w:lang w:val="en-GB"/>
        </w:rPr>
        <w:t>aper</w:t>
      </w:r>
      <w:r w:rsidRPr="00FB51A5">
        <w:rPr>
          <w:rFonts w:ascii="Times New Roman" w:eastAsia="Times New Roman" w:hAnsi="Times New Roman" w:cs="Times New Roman"/>
          <w:sz w:val="18"/>
          <w:szCs w:val="18"/>
          <w:lang w:val="en-GB"/>
        </w:rPr>
        <w:t xml:space="preserve">, information on the methods and </w:t>
      </w:r>
      <w:r w:rsidR="00E134CF" w:rsidRPr="00FB51A5">
        <w:rPr>
          <w:rFonts w:ascii="Times New Roman" w:eastAsia="Times New Roman" w:hAnsi="Times New Roman" w:cs="Times New Roman"/>
          <w:sz w:val="18"/>
          <w:szCs w:val="18"/>
          <w:lang w:val="en-GB"/>
        </w:rPr>
        <w:t xml:space="preserve">research </w:t>
      </w:r>
      <w:r w:rsidRPr="00FB51A5">
        <w:rPr>
          <w:rFonts w:ascii="Times New Roman" w:eastAsia="Times New Roman" w:hAnsi="Times New Roman" w:cs="Times New Roman"/>
          <w:sz w:val="18"/>
          <w:szCs w:val="18"/>
          <w:lang w:val="en-GB"/>
        </w:rPr>
        <w:t xml:space="preserve">material, and the </w:t>
      </w:r>
      <w:r w:rsidR="003E6979">
        <w:rPr>
          <w:rFonts w:ascii="Times New Roman" w:eastAsia="Times New Roman" w:hAnsi="Times New Roman" w:cs="Times New Roman"/>
          <w:sz w:val="18"/>
          <w:szCs w:val="18"/>
          <w:lang w:val="en-GB"/>
        </w:rPr>
        <w:t>primary</w:t>
      </w:r>
      <w:r w:rsidRPr="00FB51A5">
        <w:rPr>
          <w:rFonts w:ascii="Times New Roman" w:eastAsia="Times New Roman" w:hAnsi="Times New Roman" w:cs="Times New Roman"/>
          <w:sz w:val="18"/>
          <w:szCs w:val="18"/>
          <w:lang w:val="en-GB"/>
        </w:rPr>
        <w:t xml:space="preserve"> </w:t>
      </w:r>
      <w:r w:rsidR="00E134CF" w:rsidRPr="00FB51A5">
        <w:rPr>
          <w:rFonts w:ascii="Times New Roman" w:eastAsia="Times New Roman" w:hAnsi="Times New Roman" w:cs="Times New Roman"/>
          <w:sz w:val="18"/>
          <w:szCs w:val="18"/>
          <w:lang w:val="en-GB"/>
        </w:rPr>
        <w:t>outcomes</w:t>
      </w:r>
      <w:r w:rsidRPr="00FB51A5">
        <w:rPr>
          <w:rFonts w:ascii="Times New Roman" w:eastAsia="Times New Roman" w:hAnsi="Times New Roman" w:cs="Times New Roman"/>
          <w:sz w:val="18"/>
          <w:szCs w:val="18"/>
          <w:lang w:val="en-GB"/>
        </w:rPr>
        <w:t xml:space="preserve"> and conclusions.</w:t>
      </w:r>
    </w:p>
    <w:p w14:paraId="5556F45B" w14:textId="4E1F1B29" w:rsidR="003E20E4" w:rsidRPr="00FB51A5" w:rsidRDefault="00D04910" w:rsidP="00C807E1">
      <w:pPr>
        <w:numPr>
          <w:ilvl w:val="0"/>
          <w:numId w:val="8"/>
        </w:numPr>
        <w:pBdr>
          <w:top w:val="nil"/>
          <w:left w:val="nil"/>
          <w:bottom w:val="nil"/>
          <w:right w:val="nil"/>
          <w:between w:val="nil"/>
        </w:pBdr>
        <w:rPr>
          <w:rFonts w:ascii="Times New Roman" w:eastAsia="Times New Roman" w:hAnsi="Times New Roman" w:cs="Times New Roman"/>
          <w:color w:val="000000" w:themeColor="text1"/>
          <w:sz w:val="18"/>
          <w:szCs w:val="18"/>
          <w:lang w:val="en-GB"/>
        </w:rPr>
      </w:pPr>
      <w:r w:rsidRPr="00D04910">
        <w:rPr>
          <w:rFonts w:ascii="Times New Roman" w:eastAsia="Times New Roman" w:hAnsi="Times New Roman" w:cs="Times New Roman"/>
          <w:color w:val="000000" w:themeColor="text1"/>
          <w:sz w:val="18"/>
          <w:szCs w:val="18"/>
          <w:lang w:val="en-GB"/>
        </w:rPr>
        <w:t xml:space="preserve"> Following Ordinance No. 93 of the Rector of the Warsaw University of Life Sciences dated 30 September 2024, if generative artificial intelligence tools are used to prepare a paper, the abstract should include info on the form and scope of use of these tools.</w:t>
      </w:r>
    </w:p>
    <w:p w14:paraId="19F38A12" w14:textId="4517BDEA" w:rsidR="00A37B1A" w:rsidRPr="00FB51A5" w:rsidRDefault="00A37B1A" w:rsidP="00C807E1">
      <w:pPr>
        <w:numPr>
          <w:ilvl w:val="0"/>
          <w:numId w:val="8"/>
        </w:numPr>
        <w:pBdr>
          <w:top w:val="nil"/>
          <w:left w:val="nil"/>
          <w:bottom w:val="nil"/>
          <w:right w:val="nil"/>
          <w:between w:val="nil"/>
        </w:pBdr>
        <w:rPr>
          <w:rFonts w:ascii="Times New Roman" w:eastAsia="Times New Roman" w:hAnsi="Times New Roman" w:cs="Times New Roman"/>
          <w:color w:val="000000" w:themeColor="text1"/>
          <w:sz w:val="18"/>
          <w:szCs w:val="18"/>
          <w:lang w:val="en-GB"/>
        </w:rPr>
      </w:pPr>
      <w:r w:rsidRPr="00FB51A5">
        <w:rPr>
          <w:rFonts w:ascii="Times New Roman" w:eastAsia="Times New Roman" w:hAnsi="Times New Roman" w:cs="Times New Roman"/>
          <w:color w:val="000000" w:themeColor="text1"/>
          <w:sz w:val="18"/>
          <w:szCs w:val="18"/>
          <w:lang w:val="en-GB"/>
        </w:rPr>
        <w:t xml:space="preserve">Photographs, figures, </w:t>
      </w:r>
      <w:r w:rsidR="00E134CF" w:rsidRPr="00FB51A5">
        <w:rPr>
          <w:rFonts w:ascii="Times New Roman" w:eastAsia="Times New Roman" w:hAnsi="Times New Roman" w:cs="Times New Roman"/>
          <w:color w:val="000000" w:themeColor="text1"/>
          <w:sz w:val="18"/>
          <w:szCs w:val="18"/>
          <w:lang w:val="en-GB"/>
        </w:rPr>
        <w:t>charts</w:t>
      </w:r>
      <w:r w:rsidRPr="00FB51A5">
        <w:rPr>
          <w:rFonts w:ascii="Times New Roman" w:eastAsia="Times New Roman" w:hAnsi="Times New Roman" w:cs="Times New Roman"/>
          <w:color w:val="000000" w:themeColor="text1"/>
          <w:sz w:val="18"/>
          <w:szCs w:val="18"/>
          <w:lang w:val="en-GB"/>
        </w:rPr>
        <w:t xml:space="preserve"> and graphs should not be included in the abstract.</w:t>
      </w:r>
    </w:p>
    <w:p w14:paraId="59DC4B55" w14:textId="174876D1" w:rsidR="00A37B1A" w:rsidRPr="00FB51A5" w:rsidRDefault="00E134CF" w:rsidP="00C807E1">
      <w:pPr>
        <w:numPr>
          <w:ilvl w:val="0"/>
          <w:numId w:val="8"/>
        </w:numPr>
        <w:pBdr>
          <w:top w:val="nil"/>
          <w:left w:val="nil"/>
          <w:bottom w:val="nil"/>
          <w:right w:val="nil"/>
          <w:between w:val="nil"/>
        </w:pBdr>
        <w:rPr>
          <w:rFonts w:ascii="Times New Roman" w:eastAsia="Times New Roman" w:hAnsi="Times New Roman" w:cs="Times New Roman"/>
          <w:color w:val="000000" w:themeColor="text1"/>
          <w:sz w:val="18"/>
          <w:szCs w:val="18"/>
          <w:lang w:val="en-GB"/>
        </w:rPr>
      </w:pPr>
      <w:r w:rsidRPr="00FB51A5">
        <w:rPr>
          <w:rFonts w:ascii="Times New Roman" w:eastAsia="Times New Roman" w:hAnsi="Times New Roman" w:cs="Times New Roman"/>
          <w:color w:val="000000" w:themeColor="text1"/>
          <w:sz w:val="18"/>
          <w:szCs w:val="18"/>
          <w:lang w:val="en-GB"/>
        </w:rPr>
        <w:t xml:space="preserve">The organisers reserve the right to introduce possible stylistic and grammatical changes that do not interfere with the content of the abstracts and the right to ask for the abstract </w:t>
      </w:r>
      <w:r w:rsidR="00F50DFD" w:rsidRPr="00FB51A5">
        <w:rPr>
          <w:rFonts w:ascii="Times New Roman" w:eastAsia="Times New Roman" w:hAnsi="Times New Roman" w:cs="Times New Roman"/>
          <w:color w:val="000000" w:themeColor="text1"/>
          <w:sz w:val="18"/>
          <w:szCs w:val="18"/>
          <w:lang w:val="en-GB"/>
        </w:rPr>
        <w:t>supplement</w:t>
      </w:r>
      <w:r w:rsidR="00A37B1A" w:rsidRPr="00FB51A5">
        <w:rPr>
          <w:rFonts w:ascii="Times New Roman" w:eastAsia="Times New Roman" w:hAnsi="Times New Roman" w:cs="Times New Roman"/>
          <w:color w:val="000000" w:themeColor="text1"/>
          <w:sz w:val="18"/>
          <w:szCs w:val="18"/>
          <w:lang w:val="en-GB"/>
        </w:rPr>
        <w:t>.</w:t>
      </w:r>
    </w:p>
    <w:p w14:paraId="5EB0E9EA" w14:textId="4B638B44" w:rsidR="005615EC" w:rsidRPr="00FB51A5" w:rsidRDefault="00200ECE" w:rsidP="00C807E1">
      <w:pPr>
        <w:numPr>
          <w:ilvl w:val="0"/>
          <w:numId w:val="8"/>
        </w:numPr>
        <w:pBdr>
          <w:top w:val="nil"/>
          <w:left w:val="nil"/>
          <w:bottom w:val="nil"/>
          <w:right w:val="nil"/>
          <w:between w:val="nil"/>
        </w:pBdr>
        <w:rPr>
          <w:rFonts w:ascii="Times New Roman" w:eastAsia="Times New Roman" w:hAnsi="Times New Roman" w:cs="Times New Roman"/>
          <w:color w:val="000000" w:themeColor="text1"/>
          <w:sz w:val="18"/>
          <w:szCs w:val="18"/>
          <w:lang w:val="en-GB"/>
        </w:rPr>
      </w:pPr>
      <w:r w:rsidRPr="00FB51A5">
        <w:rPr>
          <w:rFonts w:ascii="Times New Roman" w:eastAsia="Times New Roman" w:hAnsi="Times New Roman" w:cs="Times New Roman"/>
          <w:color w:val="000000" w:themeColor="text1"/>
          <w:sz w:val="18"/>
          <w:szCs w:val="18"/>
          <w:lang w:val="en-GB"/>
        </w:rPr>
        <w:t>The abstract should be approved by the paper supervisor(s)</w:t>
      </w:r>
      <w:r w:rsidR="00D04910">
        <w:rPr>
          <w:rFonts w:ascii="Times New Roman" w:eastAsia="Times New Roman" w:hAnsi="Times New Roman" w:cs="Times New Roman"/>
          <w:color w:val="000000" w:themeColor="text1"/>
          <w:sz w:val="18"/>
          <w:szCs w:val="18"/>
          <w:lang w:val="en-GB"/>
        </w:rPr>
        <w:t xml:space="preserve"> and the student society supervisor; thus,</w:t>
      </w:r>
      <w:r w:rsidRPr="00FB51A5">
        <w:rPr>
          <w:rFonts w:ascii="Times New Roman" w:eastAsia="Times New Roman" w:hAnsi="Times New Roman" w:cs="Times New Roman"/>
          <w:color w:val="000000" w:themeColor="text1"/>
          <w:sz w:val="18"/>
          <w:szCs w:val="18"/>
          <w:lang w:val="en-GB"/>
        </w:rPr>
        <w:t xml:space="preserve"> the supervisor(s) must confirm that the paper has been produced as part of the authors' activity in the </w:t>
      </w:r>
      <w:r w:rsidR="00FB51A5" w:rsidRPr="00FB51A5">
        <w:rPr>
          <w:rFonts w:ascii="Times New Roman" w:eastAsia="Times New Roman" w:hAnsi="Times New Roman" w:cs="Times New Roman"/>
          <w:color w:val="000000" w:themeColor="text1"/>
          <w:sz w:val="18"/>
          <w:szCs w:val="18"/>
          <w:lang w:val="en-GB"/>
        </w:rPr>
        <w:t>student society</w:t>
      </w:r>
      <w:r w:rsidR="002B74CD" w:rsidRPr="00FB51A5">
        <w:rPr>
          <w:rFonts w:ascii="Times New Roman" w:eastAsia="Times New Roman" w:hAnsi="Times New Roman" w:cs="Times New Roman"/>
          <w:color w:val="000000" w:themeColor="text1"/>
          <w:sz w:val="18"/>
          <w:szCs w:val="18"/>
          <w:lang w:val="en-GB"/>
        </w:rPr>
        <w:t>.</w:t>
      </w:r>
      <w:r w:rsidR="00E24353" w:rsidRPr="00FB51A5">
        <w:rPr>
          <w:rFonts w:ascii="Times New Roman" w:eastAsia="Times New Roman" w:hAnsi="Times New Roman" w:cs="Times New Roman"/>
          <w:color w:val="000000" w:themeColor="text1"/>
          <w:sz w:val="18"/>
          <w:szCs w:val="18"/>
          <w:lang w:val="en-GB"/>
        </w:rPr>
        <w:t xml:space="preserve"> </w:t>
      </w:r>
    </w:p>
    <w:p w14:paraId="201A0C2B" w14:textId="74CCA3F2" w:rsidR="005B223C" w:rsidRPr="00FB51A5" w:rsidRDefault="005B223C" w:rsidP="0020742A">
      <w:pPr>
        <w:numPr>
          <w:ilvl w:val="0"/>
          <w:numId w:val="8"/>
        </w:numPr>
        <w:pBdr>
          <w:top w:val="nil"/>
          <w:left w:val="nil"/>
          <w:bottom w:val="nil"/>
          <w:right w:val="nil"/>
          <w:between w:val="nil"/>
        </w:pBdr>
        <w:rPr>
          <w:rFonts w:ascii="Times New Roman" w:eastAsia="Times New Roman" w:hAnsi="Times New Roman" w:cs="Times New Roman"/>
          <w:color w:val="000000" w:themeColor="text1"/>
          <w:sz w:val="18"/>
          <w:szCs w:val="18"/>
          <w:lang w:val="en-GB"/>
        </w:rPr>
      </w:pPr>
      <w:r w:rsidRPr="00FB51A5">
        <w:rPr>
          <w:rFonts w:ascii="Times New Roman" w:eastAsia="Times New Roman" w:hAnsi="Times New Roman" w:cs="Times New Roman"/>
          <w:color w:val="000000" w:themeColor="text1"/>
          <w:sz w:val="18"/>
          <w:szCs w:val="18"/>
          <w:lang w:val="en-GB"/>
        </w:rPr>
        <w:t xml:space="preserve">Scans of all the application forms from a given club (Appendix 2 with handwritten signatures - .pdf file), and an editable, collective list of the submitted papers by the club, including abstracts (Appendix 4), should be sent by the </w:t>
      </w:r>
      <w:r w:rsidR="00617A8D" w:rsidRPr="00FB51A5">
        <w:rPr>
          <w:rFonts w:ascii="Times New Roman" w:eastAsia="Times New Roman" w:hAnsi="Times New Roman" w:cs="Times New Roman"/>
          <w:color w:val="000000" w:themeColor="text1"/>
          <w:sz w:val="18"/>
          <w:szCs w:val="18"/>
          <w:lang w:val="en-GB"/>
        </w:rPr>
        <w:t>s</w:t>
      </w:r>
      <w:r w:rsidRPr="00FB51A5">
        <w:rPr>
          <w:rFonts w:ascii="Times New Roman" w:eastAsia="Times New Roman" w:hAnsi="Times New Roman" w:cs="Times New Roman"/>
          <w:color w:val="000000" w:themeColor="text1"/>
          <w:sz w:val="18"/>
          <w:szCs w:val="18"/>
          <w:lang w:val="en-GB"/>
        </w:rPr>
        <w:t>upervisor or the Chair</w:t>
      </w:r>
      <w:r w:rsidR="00617A8D" w:rsidRPr="00FB51A5">
        <w:rPr>
          <w:rFonts w:ascii="Times New Roman" w:eastAsia="Times New Roman" w:hAnsi="Times New Roman" w:cs="Times New Roman"/>
          <w:color w:val="000000" w:themeColor="text1"/>
          <w:sz w:val="18"/>
          <w:szCs w:val="18"/>
          <w:lang w:val="en-GB"/>
        </w:rPr>
        <w:t>person</w:t>
      </w:r>
      <w:r w:rsidRPr="00FB51A5">
        <w:rPr>
          <w:rFonts w:ascii="Times New Roman" w:eastAsia="Times New Roman" w:hAnsi="Times New Roman" w:cs="Times New Roman"/>
          <w:color w:val="000000" w:themeColor="text1"/>
          <w:sz w:val="18"/>
          <w:szCs w:val="18"/>
          <w:lang w:val="en-GB"/>
        </w:rPr>
        <w:t xml:space="preserve"> of the club using the e-mail address in the @sggw.edu.pl domain.</w:t>
      </w:r>
    </w:p>
    <w:p w14:paraId="7ECF5B5C" w14:textId="48324807" w:rsidR="0020742A" w:rsidRPr="00FB51A5" w:rsidRDefault="0020742A" w:rsidP="0020742A">
      <w:pPr>
        <w:numPr>
          <w:ilvl w:val="0"/>
          <w:numId w:val="8"/>
        </w:numPr>
        <w:pBdr>
          <w:top w:val="nil"/>
          <w:left w:val="nil"/>
          <w:bottom w:val="nil"/>
          <w:right w:val="nil"/>
          <w:between w:val="nil"/>
        </w:pBdr>
        <w:rPr>
          <w:rFonts w:ascii="Times New Roman" w:eastAsia="Times New Roman" w:hAnsi="Times New Roman" w:cs="Times New Roman"/>
          <w:color w:val="000000" w:themeColor="text1"/>
          <w:sz w:val="18"/>
          <w:szCs w:val="18"/>
          <w:lang w:val="en-GB"/>
        </w:rPr>
      </w:pPr>
      <w:r w:rsidRPr="00FB51A5">
        <w:rPr>
          <w:rFonts w:ascii="Times New Roman" w:eastAsia="Times New Roman" w:hAnsi="Times New Roman" w:cs="Times New Roman"/>
          <w:color w:val="000000" w:themeColor="text1"/>
          <w:sz w:val="18"/>
          <w:szCs w:val="18"/>
          <w:lang w:val="en-GB"/>
        </w:rPr>
        <w:t xml:space="preserve">Deadline for </w:t>
      </w:r>
      <w:r w:rsidR="00320B02" w:rsidRPr="00FB51A5">
        <w:rPr>
          <w:rFonts w:ascii="Times New Roman" w:eastAsia="Times New Roman" w:hAnsi="Times New Roman" w:cs="Times New Roman"/>
          <w:color w:val="000000" w:themeColor="text1"/>
          <w:sz w:val="18"/>
          <w:szCs w:val="18"/>
          <w:lang w:val="en-GB"/>
        </w:rPr>
        <w:t xml:space="preserve">the </w:t>
      </w:r>
      <w:r w:rsidR="00707E07" w:rsidRPr="00FB51A5">
        <w:rPr>
          <w:rFonts w:ascii="Times New Roman" w:eastAsia="Times New Roman" w:hAnsi="Times New Roman" w:cs="Times New Roman"/>
          <w:color w:val="000000" w:themeColor="text1"/>
          <w:sz w:val="18"/>
          <w:szCs w:val="18"/>
          <w:lang w:val="en-GB"/>
        </w:rPr>
        <w:t xml:space="preserve">Appendix </w:t>
      </w:r>
      <w:r w:rsidRPr="00FB51A5">
        <w:rPr>
          <w:rFonts w:ascii="Times New Roman" w:eastAsia="Times New Roman" w:hAnsi="Times New Roman" w:cs="Times New Roman"/>
          <w:color w:val="000000" w:themeColor="text1"/>
          <w:sz w:val="18"/>
          <w:szCs w:val="18"/>
          <w:lang w:val="en-GB"/>
        </w:rPr>
        <w:t xml:space="preserve">2 </w:t>
      </w:r>
      <w:r w:rsidR="00320B02" w:rsidRPr="00FB51A5">
        <w:rPr>
          <w:rFonts w:ascii="Times New Roman" w:eastAsia="Times New Roman" w:hAnsi="Times New Roman" w:cs="Times New Roman"/>
          <w:color w:val="000000" w:themeColor="text1"/>
          <w:sz w:val="18"/>
          <w:szCs w:val="18"/>
          <w:lang w:val="en-GB"/>
        </w:rPr>
        <w:t xml:space="preserve">submission </w:t>
      </w:r>
      <w:r w:rsidRPr="00FB51A5">
        <w:rPr>
          <w:rFonts w:ascii="Times New Roman" w:eastAsia="Times New Roman" w:hAnsi="Times New Roman" w:cs="Times New Roman"/>
          <w:color w:val="000000" w:themeColor="text1"/>
          <w:sz w:val="18"/>
          <w:szCs w:val="18"/>
          <w:lang w:val="en-GB"/>
        </w:rPr>
        <w:t xml:space="preserve">with all signatures and abstracts: </w:t>
      </w:r>
      <w:r w:rsidR="00D04910">
        <w:rPr>
          <w:rFonts w:ascii="Times New Roman" w:eastAsia="Times New Roman" w:hAnsi="Times New Roman" w:cs="Times New Roman"/>
          <w:color w:val="000000" w:themeColor="text1"/>
          <w:sz w:val="18"/>
          <w:szCs w:val="18"/>
          <w:lang w:val="en-GB"/>
        </w:rPr>
        <w:t>18</w:t>
      </w:r>
      <w:r w:rsidR="00320B02" w:rsidRPr="00FB51A5">
        <w:rPr>
          <w:rFonts w:ascii="Times New Roman" w:eastAsia="Times New Roman" w:hAnsi="Times New Roman" w:cs="Times New Roman"/>
          <w:color w:val="000000" w:themeColor="text1"/>
          <w:sz w:val="18"/>
          <w:szCs w:val="18"/>
          <w:lang w:val="en-GB"/>
        </w:rPr>
        <w:t xml:space="preserve"> November </w:t>
      </w:r>
      <w:r w:rsidRPr="00FB51A5">
        <w:rPr>
          <w:rFonts w:ascii="Times New Roman" w:eastAsia="Times New Roman" w:hAnsi="Times New Roman" w:cs="Times New Roman"/>
          <w:color w:val="000000" w:themeColor="text1"/>
          <w:sz w:val="18"/>
          <w:szCs w:val="18"/>
          <w:lang w:val="en-GB"/>
        </w:rPr>
        <w:t>202</w:t>
      </w:r>
      <w:r w:rsidR="00D04910">
        <w:rPr>
          <w:rFonts w:ascii="Times New Roman" w:eastAsia="Times New Roman" w:hAnsi="Times New Roman" w:cs="Times New Roman"/>
          <w:color w:val="000000" w:themeColor="text1"/>
          <w:sz w:val="18"/>
          <w:szCs w:val="18"/>
          <w:lang w:val="en-GB"/>
        </w:rPr>
        <w:t>5</w:t>
      </w:r>
      <w:r w:rsidRPr="00FB51A5">
        <w:rPr>
          <w:rFonts w:ascii="Times New Roman" w:eastAsia="Times New Roman" w:hAnsi="Times New Roman" w:cs="Times New Roman"/>
          <w:color w:val="000000" w:themeColor="text1"/>
          <w:sz w:val="18"/>
          <w:szCs w:val="18"/>
          <w:lang w:val="en-GB"/>
        </w:rPr>
        <w:t xml:space="preserve"> (by </w:t>
      </w:r>
      <w:r w:rsidR="00320B02" w:rsidRPr="00FB51A5">
        <w:rPr>
          <w:rFonts w:ascii="Times New Roman" w:eastAsia="Times New Roman" w:hAnsi="Times New Roman" w:cs="Times New Roman"/>
          <w:color w:val="000000" w:themeColor="text1"/>
          <w:sz w:val="18"/>
          <w:szCs w:val="18"/>
          <w:lang w:val="en-GB"/>
        </w:rPr>
        <w:t>11</w:t>
      </w:r>
      <w:r w:rsidRPr="00FB51A5">
        <w:rPr>
          <w:rFonts w:ascii="Times New Roman" w:eastAsia="Times New Roman" w:hAnsi="Times New Roman" w:cs="Times New Roman"/>
          <w:color w:val="000000" w:themeColor="text1"/>
          <w:sz w:val="18"/>
          <w:szCs w:val="18"/>
          <w:lang w:val="en-GB"/>
        </w:rPr>
        <w:t>:59</w:t>
      </w:r>
      <w:r w:rsidR="00320B02" w:rsidRPr="00FB51A5">
        <w:rPr>
          <w:rFonts w:ascii="Times New Roman" w:eastAsia="Times New Roman" w:hAnsi="Times New Roman" w:cs="Times New Roman"/>
          <w:color w:val="000000" w:themeColor="text1"/>
          <w:sz w:val="18"/>
          <w:szCs w:val="18"/>
          <w:lang w:val="en-GB"/>
        </w:rPr>
        <w:t xml:space="preserve"> p.m.</w:t>
      </w:r>
      <w:r w:rsidRPr="00FB51A5">
        <w:rPr>
          <w:rFonts w:ascii="Times New Roman" w:eastAsia="Times New Roman" w:hAnsi="Times New Roman" w:cs="Times New Roman"/>
          <w:color w:val="000000" w:themeColor="text1"/>
          <w:sz w:val="18"/>
          <w:szCs w:val="18"/>
          <w:lang w:val="en-GB"/>
        </w:rPr>
        <w:t>).</w:t>
      </w:r>
    </w:p>
    <w:p w14:paraId="33D277E3" w14:textId="76353E02" w:rsidR="004249D6" w:rsidRPr="00FB51A5" w:rsidRDefault="0020742A" w:rsidP="0020742A">
      <w:pPr>
        <w:numPr>
          <w:ilvl w:val="0"/>
          <w:numId w:val="8"/>
        </w:numPr>
        <w:pBdr>
          <w:top w:val="nil"/>
          <w:left w:val="nil"/>
          <w:bottom w:val="nil"/>
          <w:right w:val="nil"/>
          <w:between w:val="nil"/>
        </w:pBdr>
        <w:contextualSpacing w:val="0"/>
        <w:rPr>
          <w:rFonts w:asciiTheme="minorHAnsi" w:eastAsia="Calibri" w:hAnsiTheme="minorHAnsi" w:cstheme="minorHAnsi"/>
          <w:b/>
          <w:color w:val="000000" w:themeColor="text1"/>
          <w:sz w:val="20"/>
          <w:szCs w:val="20"/>
          <w:lang w:val="en-GB"/>
        </w:rPr>
      </w:pPr>
      <w:r w:rsidRPr="00FB51A5">
        <w:rPr>
          <w:rFonts w:ascii="Times New Roman" w:eastAsia="Times New Roman" w:hAnsi="Times New Roman" w:cs="Times New Roman"/>
          <w:color w:val="000000" w:themeColor="text1"/>
          <w:sz w:val="18"/>
          <w:szCs w:val="18"/>
          <w:lang w:val="en-GB"/>
        </w:rPr>
        <w:t xml:space="preserve">Deadline for </w:t>
      </w:r>
      <w:r w:rsidR="003E6979">
        <w:rPr>
          <w:rFonts w:ascii="Times New Roman" w:eastAsia="Times New Roman" w:hAnsi="Times New Roman" w:cs="Times New Roman"/>
          <w:color w:val="000000" w:themeColor="text1"/>
          <w:sz w:val="18"/>
          <w:szCs w:val="18"/>
          <w:lang w:val="en-GB"/>
        </w:rPr>
        <w:t>submitting</w:t>
      </w:r>
      <w:r w:rsidRPr="00FB51A5">
        <w:rPr>
          <w:rFonts w:ascii="Times New Roman" w:eastAsia="Times New Roman" w:hAnsi="Times New Roman" w:cs="Times New Roman"/>
          <w:color w:val="000000" w:themeColor="text1"/>
          <w:sz w:val="18"/>
          <w:szCs w:val="18"/>
          <w:lang w:val="en-GB"/>
        </w:rPr>
        <w:t xml:space="preserve"> </w:t>
      </w:r>
      <w:r w:rsidR="00320B02" w:rsidRPr="00FB51A5">
        <w:rPr>
          <w:rFonts w:ascii="Times New Roman" w:eastAsia="Times New Roman" w:hAnsi="Times New Roman" w:cs="Times New Roman"/>
          <w:color w:val="000000" w:themeColor="text1"/>
          <w:sz w:val="18"/>
          <w:szCs w:val="18"/>
          <w:lang w:val="en-GB"/>
        </w:rPr>
        <w:t>revisions</w:t>
      </w:r>
      <w:r w:rsidRPr="00FB51A5">
        <w:rPr>
          <w:rFonts w:ascii="Times New Roman" w:eastAsia="Times New Roman" w:hAnsi="Times New Roman" w:cs="Times New Roman"/>
          <w:color w:val="000000" w:themeColor="text1"/>
          <w:sz w:val="18"/>
          <w:szCs w:val="18"/>
          <w:lang w:val="en-GB"/>
        </w:rPr>
        <w:t xml:space="preserve">, certified by the </w:t>
      </w:r>
      <w:r w:rsidR="00320B02" w:rsidRPr="00FB51A5">
        <w:rPr>
          <w:rFonts w:ascii="Times New Roman" w:eastAsia="Times New Roman" w:hAnsi="Times New Roman" w:cs="Times New Roman"/>
          <w:color w:val="000000" w:themeColor="text1"/>
          <w:sz w:val="18"/>
          <w:szCs w:val="18"/>
          <w:lang w:val="en-GB"/>
        </w:rPr>
        <w:t xml:space="preserve">supervisor’s </w:t>
      </w:r>
      <w:r w:rsidRPr="00FB51A5">
        <w:rPr>
          <w:rFonts w:ascii="Times New Roman" w:eastAsia="Times New Roman" w:hAnsi="Times New Roman" w:cs="Times New Roman"/>
          <w:color w:val="000000" w:themeColor="text1"/>
          <w:sz w:val="18"/>
          <w:szCs w:val="18"/>
          <w:lang w:val="en-GB"/>
        </w:rPr>
        <w:t xml:space="preserve">signature: </w:t>
      </w:r>
      <w:r w:rsidR="00463B4E" w:rsidRPr="00FB51A5">
        <w:rPr>
          <w:rFonts w:ascii="Times New Roman" w:eastAsia="Times New Roman" w:hAnsi="Times New Roman" w:cs="Times New Roman"/>
          <w:color w:val="000000" w:themeColor="text1"/>
          <w:sz w:val="18"/>
          <w:szCs w:val="18"/>
          <w:lang w:val="en-GB"/>
        </w:rPr>
        <w:t>2</w:t>
      </w:r>
      <w:r w:rsidR="00D04910">
        <w:rPr>
          <w:rFonts w:ascii="Times New Roman" w:eastAsia="Times New Roman" w:hAnsi="Times New Roman" w:cs="Times New Roman"/>
          <w:color w:val="000000" w:themeColor="text1"/>
          <w:sz w:val="18"/>
          <w:szCs w:val="18"/>
          <w:lang w:val="en-GB"/>
        </w:rPr>
        <w:t>8</w:t>
      </w:r>
      <w:r w:rsidR="00320B02" w:rsidRPr="00FB51A5">
        <w:rPr>
          <w:rFonts w:ascii="Times New Roman" w:eastAsia="Times New Roman" w:hAnsi="Times New Roman" w:cs="Times New Roman"/>
          <w:color w:val="000000" w:themeColor="text1"/>
          <w:sz w:val="18"/>
          <w:szCs w:val="18"/>
          <w:lang w:val="en-GB"/>
        </w:rPr>
        <w:t xml:space="preserve"> November </w:t>
      </w:r>
      <w:r w:rsidRPr="00FB51A5">
        <w:rPr>
          <w:rFonts w:ascii="Times New Roman" w:eastAsia="Times New Roman" w:hAnsi="Times New Roman" w:cs="Times New Roman"/>
          <w:color w:val="000000" w:themeColor="text1"/>
          <w:sz w:val="18"/>
          <w:szCs w:val="18"/>
          <w:lang w:val="en-GB"/>
        </w:rPr>
        <w:t>202</w:t>
      </w:r>
      <w:r w:rsidR="00D04910">
        <w:rPr>
          <w:rFonts w:ascii="Times New Roman" w:eastAsia="Times New Roman" w:hAnsi="Times New Roman" w:cs="Times New Roman"/>
          <w:color w:val="000000" w:themeColor="text1"/>
          <w:sz w:val="18"/>
          <w:szCs w:val="18"/>
          <w:lang w:val="en-GB"/>
        </w:rPr>
        <w:t>5</w:t>
      </w:r>
      <w:r w:rsidRPr="00FB51A5">
        <w:rPr>
          <w:rFonts w:ascii="Times New Roman" w:eastAsia="Times New Roman" w:hAnsi="Times New Roman" w:cs="Times New Roman"/>
          <w:color w:val="000000" w:themeColor="text1"/>
          <w:sz w:val="18"/>
          <w:szCs w:val="18"/>
          <w:lang w:val="en-GB"/>
        </w:rPr>
        <w:t xml:space="preserve"> (by </w:t>
      </w:r>
      <w:r w:rsidR="00320B02" w:rsidRPr="00FB51A5">
        <w:rPr>
          <w:rFonts w:ascii="Times New Roman" w:eastAsia="Times New Roman" w:hAnsi="Times New Roman" w:cs="Times New Roman"/>
          <w:color w:val="000000" w:themeColor="text1"/>
          <w:sz w:val="18"/>
          <w:szCs w:val="18"/>
          <w:lang w:val="en-GB"/>
        </w:rPr>
        <w:t>11</w:t>
      </w:r>
      <w:r w:rsidRPr="00FB51A5">
        <w:rPr>
          <w:rFonts w:ascii="Times New Roman" w:eastAsia="Times New Roman" w:hAnsi="Times New Roman" w:cs="Times New Roman"/>
          <w:color w:val="000000" w:themeColor="text1"/>
          <w:sz w:val="18"/>
          <w:szCs w:val="18"/>
          <w:lang w:val="en-GB"/>
        </w:rPr>
        <w:t>:59</w:t>
      </w:r>
      <w:r w:rsidR="00320B02" w:rsidRPr="00FB51A5">
        <w:rPr>
          <w:rFonts w:ascii="Times New Roman" w:eastAsia="Times New Roman" w:hAnsi="Times New Roman" w:cs="Times New Roman"/>
          <w:color w:val="000000" w:themeColor="text1"/>
          <w:sz w:val="18"/>
          <w:szCs w:val="18"/>
          <w:lang w:val="en-GB"/>
        </w:rPr>
        <w:t xml:space="preserve"> p.m.</w:t>
      </w:r>
      <w:r w:rsidRPr="00FB51A5">
        <w:rPr>
          <w:rFonts w:ascii="Times New Roman" w:eastAsia="Times New Roman" w:hAnsi="Times New Roman" w:cs="Times New Roman"/>
          <w:color w:val="000000" w:themeColor="text1"/>
          <w:sz w:val="18"/>
          <w:szCs w:val="18"/>
          <w:lang w:val="en-GB"/>
        </w:rPr>
        <w:t>)</w:t>
      </w:r>
      <w:r w:rsidR="00320B02" w:rsidRPr="00FB51A5">
        <w:rPr>
          <w:rFonts w:ascii="Times New Roman" w:eastAsia="Times New Roman" w:hAnsi="Times New Roman" w:cs="Times New Roman"/>
          <w:color w:val="000000" w:themeColor="text1"/>
          <w:sz w:val="18"/>
          <w:szCs w:val="18"/>
          <w:lang w:val="en-GB"/>
        </w:rPr>
        <w:t>.</w:t>
      </w:r>
      <w:r w:rsidR="004249D6" w:rsidRPr="00FB51A5">
        <w:rPr>
          <w:rFonts w:asciiTheme="minorHAnsi" w:eastAsia="Calibri" w:hAnsiTheme="minorHAnsi" w:cstheme="minorHAnsi"/>
          <w:b/>
          <w:color w:val="000000" w:themeColor="text1"/>
          <w:sz w:val="20"/>
          <w:szCs w:val="20"/>
          <w:lang w:val="en-GB"/>
        </w:rPr>
        <w:br w:type="page"/>
      </w:r>
    </w:p>
    <w:p w14:paraId="26AD4B30" w14:textId="4D80790E" w:rsidR="00C92B3B" w:rsidRPr="00FB51A5" w:rsidRDefault="004E3C0C" w:rsidP="00C92B3B">
      <w:pPr>
        <w:jc w:val="center"/>
        <w:rPr>
          <w:rFonts w:asciiTheme="minorHAnsi" w:eastAsia="Calibri" w:hAnsiTheme="minorHAnsi" w:cstheme="minorHAnsi"/>
          <w:b/>
          <w:sz w:val="20"/>
          <w:szCs w:val="20"/>
          <w:lang w:val="en-GB"/>
        </w:rPr>
      </w:pPr>
      <w:bookmarkStart w:id="9" w:name="_Hlk176779792"/>
      <w:r w:rsidRPr="00FB51A5">
        <w:rPr>
          <w:rFonts w:asciiTheme="minorHAnsi" w:eastAsia="Calibri" w:hAnsiTheme="minorHAnsi" w:cstheme="minorHAnsi"/>
          <w:b/>
          <w:sz w:val="20"/>
          <w:szCs w:val="20"/>
          <w:lang w:val="en-GB"/>
        </w:rPr>
        <w:lastRenderedPageBreak/>
        <w:t xml:space="preserve">SPEAKER </w:t>
      </w:r>
      <w:r w:rsidR="00C92B3B" w:rsidRPr="00FB51A5">
        <w:rPr>
          <w:rFonts w:asciiTheme="minorHAnsi" w:eastAsia="Calibri" w:hAnsiTheme="minorHAnsi" w:cstheme="minorHAnsi"/>
          <w:b/>
          <w:sz w:val="20"/>
          <w:szCs w:val="20"/>
          <w:lang w:val="en-GB"/>
        </w:rPr>
        <w:t>1</w:t>
      </w:r>
    </w:p>
    <w:p w14:paraId="612A3E83" w14:textId="77777777" w:rsidR="00C92B3B" w:rsidRPr="00FB51A5" w:rsidRDefault="00C92B3B" w:rsidP="00C92B3B">
      <w:pPr>
        <w:jc w:val="center"/>
        <w:rPr>
          <w:rFonts w:asciiTheme="minorHAnsi" w:eastAsia="Calibri" w:hAnsiTheme="minorHAnsi" w:cstheme="minorHAnsi"/>
          <w:b/>
          <w:sz w:val="20"/>
          <w:szCs w:val="20"/>
          <w:lang w:val="en-GB"/>
        </w:rPr>
      </w:pPr>
    </w:p>
    <w:tbl>
      <w:tblPr>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2039"/>
        <w:gridCol w:w="2103"/>
        <w:gridCol w:w="2180"/>
        <w:gridCol w:w="1378"/>
        <w:gridCol w:w="1939"/>
      </w:tblGrid>
      <w:tr w:rsidR="00C92B3B" w:rsidRPr="00FB51A5" w14:paraId="593A013F" w14:textId="77777777" w:rsidTr="002C476A">
        <w:tc>
          <w:tcPr>
            <w:tcW w:w="567" w:type="dxa"/>
          </w:tcPr>
          <w:p w14:paraId="2CAD0BC5" w14:textId="2A30CAA3" w:rsidR="00C92B3B" w:rsidRPr="00FB51A5" w:rsidRDefault="00EA7809"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No.</w:t>
            </w:r>
          </w:p>
        </w:tc>
        <w:tc>
          <w:tcPr>
            <w:tcW w:w="2039" w:type="dxa"/>
          </w:tcPr>
          <w:p w14:paraId="05A958CA" w14:textId="3A890806" w:rsidR="00C92B3B" w:rsidRPr="00FB51A5" w:rsidRDefault="0020742A"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F</w:t>
            </w:r>
            <w:r w:rsidR="00EA7809" w:rsidRPr="00FB51A5">
              <w:rPr>
                <w:rFonts w:asciiTheme="minorHAnsi" w:eastAsia="Calibri" w:hAnsiTheme="minorHAnsi" w:cstheme="minorHAnsi"/>
                <w:b/>
                <w:sz w:val="20"/>
                <w:szCs w:val="20"/>
                <w:lang w:val="en-GB"/>
              </w:rPr>
              <w:t>ull</w:t>
            </w:r>
            <w:r w:rsidRPr="00FB51A5">
              <w:rPr>
                <w:rFonts w:asciiTheme="minorHAnsi" w:eastAsia="Calibri" w:hAnsiTheme="minorHAnsi" w:cstheme="minorHAnsi"/>
                <w:b/>
                <w:sz w:val="20"/>
                <w:szCs w:val="20"/>
                <w:lang w:val="en-GB"/>
              </w:rPr>
              <w:t xml:space="preserve"> name </w:t>
            </w:r>
          </w:p>
        </w:tc>
        <w:tc>
          <w:tcPr>
            <w:tcW w:w="2103" w:type="dxa"/>
          </w:tcPr>
          <w:p w14:paraId="4CBFF727" w14:textId="36B93FA8" w:rsidR="00C92B3B" w:rsidRPr="00FB51A5" w:rsidRDefault="0020742A"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Faculty/</w:t>
            </w:r>
            <w:r w:rsidR="002C476A" w:rsidRPr="00FB51A5">
              <w:rPr>
                <w:rFonts w:asciiTheme="minorHAnsi" w:eastAsia="Calibri" w:hAnsiTheme="minorHAnsi" w:cstheme="minorHAnsi"/>
                <w:b/>
                <w:sz w:val="20"/>
                <w:szCs w:val="20"/>
                <w:lang w:val="en-GB"/>
              </w:rPr>
              <w:t>field</w:t>
            </w:r>
            <w:r w:rsidRPr="00FB51A5">
              <w:rPr>
                <w:rFonts w:asciiTheme="minorHAnsi" w:eastAsia="Calibri" w:hAnsiTheme="minorHAnsi" w:cstheme="minorHAnsi"/>
                <w:b/>
                <w:sz w:val="20"/>
                <w:szCs w:val="20"/>
                <w:lang w:val="en-GB"/>
              </w:rPr>
              <w:t xml:space="preserve"> of study</w:t>
            </w:r>
          </w:p>
        </w:tc>
        <w:tc>
          <w:tcPr>
            <w:tcW w:w="2180" w:type="dxa"/>
          </w:tcPr>
          <w:p w14:paraId="7B796EBA" w14:textId="14F8BF43" w:rsidR="00C92B3B" w:rsidRPr="00FB51A5" w:rsidRDefault="003809CF"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Email a</w:t>
            </w:r>
            <w:r w:rsidR="0020742A" w:rsidRPr="00FB51A5">
              <w:rPr>
                <w:rFonts w:asciiTheme="minorHAnsi" w:eastAsia="Calibri" w:hAnsiTheme="minorHAnsi" w:cstheme="minorHAnsi"/>
                <w:b/>
                <w:sz w:val="20"/>
                <w:szCs w:val="20"/>
                <w:lang w:val="en-GB"/>
              </w:rPr>
              <w:t>ddress in the @sggw.edu.pl</w:t>
            </w:r>
            <w:r w:rsidR="002C476A" w:rsidRPr="00FB51A5">
              <w:rPr>
                <w:rFonts w:asciiTheme="minorHAnsi" w:eastAsia="Calibri" w:hAnsiTheme="minorHAnsi" w:cstheme="minorHAnsi"/>
                <w:b/>
                <w:sz w:val="20"/>
                <w:szCs w:val="20"/>
                <w:lang w:val="en-GB"/>
              </w:rPr>
              <w:t xml:space="preserve"> domain</w:t>
            </w:r>
          </w:p>
        </w:tc>
        <w:tc>
          <w:tcPr>
            <w:tcW w:w="1378" w:type="dxa"/>
          </w:tcPr>
          <w:p w14:paraId="7C99D46C" w14:textId="473DE33D" w:rsidR="00C92B3B" w:rsidRPr="00FB51A5" w:rsidRDefault="00DC43C9" w:rsidP="00C009BE">
            <w:pPr>
              <w:jc w:val="center"/>
              <w:rPr>
                <w:rFonts w:asciiTheme="minorHAnsi" w:eastAsia="Calibri" w:hAnsiTheme="minorHAnsi" w:cstheme="minorHAnsi"/>
                <w:b/>
                <w:sz w:val="20"/>
                <w:szCs w:val="20"/>
                <w:lang w:val="en-GB"/>
              </w:rPr>
            </w:pPr>
            <w:r>
              <w:rPr>
                <w:rFonts w:asciiTheme="minorHAnsi" w:eastAsia="Calibri" w:hAnsiTheme="minorHAnsi" w:cstheme="minorHAnsi"/>
                <w:b/>
                <w:sz w:val="20"/>
                <w:szCs w:val="20"/>
                <w:lang w:val="en-GB"/>
              </w:rPr>
              <w:t>Student's</w:t>
            </w:r>
            <w:r w:rsidR="0020742A" w:rsidRPr="00FB51A5">
              <w:rPr>
                <w:rFonts w:asciiTheme="minorHAnsi" w:eastAsia="Calibri" w:hAnsiTheme="minorHAnsi" w:cstheme="minorHAnsi"/>
                <w:b/>
                <w:sz w:val="20"/>
                <w:szCs w:val="20"/>
                <w:lang w:val="en-GB"/>
              </w:rPr>
              <w:t xml:space="preserve"> ID number</w:t>
            </w:r>
          </w:p>
        </w:tc>
        <w:tc>
          <w:tcPr>
            <w:tcW w:w="1939" w:type="dxa"/>
          </w:tcPr>
          <w:p w14:paraId="34772101" w14:textId="7F8155E9" w:rsidR="00C92B3B" w:rsidRPr="00FB51A5" w:rsidRDefault="002C476A"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P</w:t>
            </w:r>
            <w:r w:rsidR="00E06F10" w:rsidRPr="00FB51A5">
              <w:rPr>
                <w:rFonts w:asciiTheme="minorHAnsi" w:eastAsia="Calibri" w:hAnsiTheme="minorHAnsi" w:cstheme="minorHAnsi"/>
                <w:b/>
                <w:sz w:val="20"/>
                <w:szCs w:val="20"/>
                <w:lang w:val="en-GB"/>
              </w:rPr>
              <w:t>hone number</w:t>
            </w:r>
          </w:p>
        </w:tc>
      </w:tr>
      <w:tr w:rsidR="00C92B3B" w:rsidRPr="00FB51A5" w14:paraId="6FD35B5C" w14:textId="77777777" w:rsidTr="002C476A">
        <w:trPr>
          <w:trHeight w:val="979"/>
        </w:trPr>
        <w:tc>
          <w:tcPr>
            <w:tcW w:w="567" w:type="dxa"/>
            <w:vAlign w:val="center"/>
          </w:tcPr>
          <w:p w14:paraId="64F214CC" w14:textId="55DC0B46" w:rsidR="00C92B3B" w:rsidRPr="00FB51A5" w:rsidRDefault="00C92B3B" w:rsidP="00C009BE">
            <w:pPr>
              <w:jc w:val="center"/>
              <w:rPr>
                <w:rFonts w:asciiTheme="minorHAnsi" w:eastAsia="Calibri" w:hAnsiTheme="minorHAnsi" w:cstheme="minorHAnsi"/>
                <w:bCs/>
                <w:sz w:val="20"/>
                <w:szCs w:val="20"/>
                <w:lang w:val="en-GB"/>
              </w:rPr>
            </w:pPr>
          </w:p>
        </w:tc>
        <w:tc>
          <w:tcPr>
            <w:tcW w:w="2039" w:type="dxa"/>
            <w:vAlign w:val="center"/>
          </w:tcPr>
          <w:p w14:paraId="3614B891" w14:textId="428A7CA1" w:rsidR="00C92B3B" w:rsidRPr="00FB51A5" w:rsidRDefault="00C92B3B" w:rsidP="00C009BE">
            <w:pPr>
              <w:jc w:val="center"/>
              <w:rPr>
                <w:rFonts w:asciiTheme="minorHAnsi" w:eastAsia="Calibri" w:hAnsiTheme="minorHAnsi" w:cstheme="minorHAnsi"/>
                <w:bCs/>
                <w:sz w:val="20"/>
                <w:szCs w:val="20"/>
                <w:lang w:val="en-GB"/>
              </w:rPr>
            </w:pPr>
          </w:p>
        </w:tc>
        <w:tc>
          <w:tcPr>
            <w:tcW w:w="2103" w:type="dxa"/>
            <w:vAlign w:val="center"/>
          </w:tcPr>
          <w:p w14:paraId="53F96013" w14:textId="5BFAE0AF" w:rsidR="00C92B3B" w:rsidRPr="00FB51A5" w:rsidRDefault="00C92B3B" w:rsidP="00C009BE">
            <w:pPr>
              <w:jc w:val="center"/>
              <w:rPr>
                <w:rFonts w:asciiTheme="minorHAnsi" w:eastAsia="Calibri" w:hAnsiTheme="minorHAnsi" w:cstheme="minorHAnsi"/>
                <w:bCs/>
                <w:sz w:val="20"/>
                <w:szCs w:val="20"/>
                <w:lang w:val="en-GB"/>
              </w:rPr>
            </w:pPr>
          </w:p>
        </w:tc>
        <w:tc>
          <w:tcPr>
            <w:tcW w:w="2180" w:type="dxa"/>
            <w:vAlign w:val="center"/>
          </w:tcPr>
          <w:p w14:paraId="20E7AB18" w14:textId="098F5D4C" w:rsidR="00C92B3B" w:rsidRPr="00FB51A5" w:rsidRDefault="00C92B3B" w:rsidP="00C009BE">
            <w:pPr>
              <w:jc w:val="center"/>
              <w:rPr>
                <w:rFonts w:asciiTheme="minorHAnsi" w:eastAsia="Calibri" w:hAnsiTheme="minorHAnsi" w:cstheme="minorHAnsi"/>
                <w:bCs/>
                <w:sz w:val="20"/>
                <w:szCs w:val="20"/>
                <w:lang w:val="en-GB"/>
              </w:rPr>
            </w:pPr>
          </w:p>
        </w:tc>
        <w:tc>
          <w:tcPr>
            <w:tcW w:w="1378" w:type="dxa"/>
            <w:vAlign w:val="center"/>
          </w:tcPr>
          <w:p w14:paraId="729B8AA9" w14:textId="25820F3D" w:rsidR="00C92B3B" w:rsidRPr="00FB51A5" w:rsidRDefault="00C92B3B" w:rsidP="00C009BE">
            <w:pPr>
              <w:jc w:val="center"/>
              <w:rPr>
                <w:rFonts w:asciiTheme="minorHAnsi" w:eastAsia="Calibri" w:hAnsiTheme="minorHAnsi" w:cstheme="minorHAnsi"/>
                <w:bCs/>
                <w:sz w:val="20"/>
                <w:szCs w:val="20"/>
                <w:lang w:val="en-GB"/>
              </w:rPr>
            </w:pPr>
          </w:p>
        </w:tc>
        <w:tc>
          <w:tcPr>
            <w:tcW w:w="1939" w:type="dxa"/>
            <w:vAlign w:val="center"/>
          </w:tcPr>
          <w:p w14:paraId="54237885" w14:textId="0AB038DC" w:rsidR="00C92B3B" w:rsidRPr="00FB51A5" w:rsidRDefault="00C92B3B" w:rsidP="00C009BE">
            <w:pPr>
              <w:jc w:val="center"/>
              <w:rPr>
                <w:rFonts w:asciiTheme="minorHAnsi" w:eastAsia="Calibri" w:hAnsiTheme="minorHAnsi" w:cstheme="minorHAnsi"/>
                <w:bCs/>
                <w:sz w:val="20"/>
                <w:szCs w:val="20"/>
                <w:lang w:val="en-GB"/>
              </w:rPr>
            </w:pPr>
          </w:p>
        </w:tc>
      </w:tr>
    </w:tbl>
    <w:p w14:paraId="1A64B87C" w14:textId="0C59368B" w:rsidR="00C92B3B" w:rsidRPr="00FB51A5" w:rsidRDefault="00E06F10" w:rsidP="00C92B3B">
      <w:pP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Pleas</w:t>
      </w:r>
      <w:r w:rsidR="00D403E4" w:rsidRPr="00FB51A5">
        <w:rPr>
          <w:rFonts w:asciiTheme="minorHAnsi" w:eastAsia="Calibri" w:hAnsiTheme="minorHAnsi" w:cstheme="minorHAnsi"/>
          <w:b/>
          <w:sz w:val="20"/>
          <w:szCs w:val="20"/>
          <w:lang w:val="en-GB"/>
        </w:rPr>
        <w:t>e mark the applicable box with an “X”</w:t>
      </w:r>
    </w:p>
    <w:p w14:paraId="25061B6E" w14:textId="57A525ED" w:rsidR="00C92B3B" w:rsidRPr="00FB51A5" w:rsidRDefault="00000000" w:rsidP="00C92B3B">
      <w:pPr>
        <w:pBdr>
          <w:top w:val="nil"/>
          <w:left w:val="nil"/>
          <w:bottom w:val="nil"/>
          <w:right w:val="nil"/>
          <w:between w:val="nil"/>
        </w:pBdr>
        <w:spacing w:line="240" w:lineRule="auto"/>
        <w:ind w:left="360"/>
        <w:jc w:val="both"/>
        <w:rPr>
          <w:rFonts w:asciiTheme="minorHAnsi" w:eastAsia="Calibri" w:hAnsiTheme="minorHAnsi" w:cstheme="minorHAnsi"/>
          <w:color w:val="000000"/>
          <w:sz w:val="20"/>
          <w:szCs w:val="20"/>
          <w:lang w:val="en-GB"/>
        </w:rPr>
      </w:pPr>
      <w:sdt>
        <w:sdtPr>
          <w:rPr>
            <w:rFonts w:asciiTheme="minorHAnsi" w:eastAsia="Calibri" w:hAnsiTheme="minorHAnsi" w:cstheme="minorHAnsi"/>
            <w:sz w:val="20"/>
            <w:szCs w:val="20"/>
            <w:lang w:val="en-GB"/>
          </w:rPr>
          <w:id w:val="-1714417185"/>
          <w14:checkbox>
            <w14:checked w14:val="0"/>
            <w14:checkedState w14:val="2612" w14:font="MS Gothic"/>
            <w14:uncheckedState w14:val="2610" w14:font="MS Gothic"/>
          </w14:checkbox>
        </w:sdtPr>
        <w:sdtContent>
          <w:r w:rsidR="00A63C01" w:rsidRPr="00FB51A5">
            <w:rPr>
              <w:rFonts w:ascii="MS Gothic" w:eastAsia="MS Gothic" w:hAnsi="MS Gothic" w:cstheme="minorHAnsi"/>
              <w:sz w:val="20"/>
              <w:szCs w:val="20"/>
              <w:lang w:val="en-GB"/>
            </w:rPr>
            <w:t>☐</w:t>
          </w:r>
        </w:sdtContent>
      </w:sdt>
      <w:r w:rsidR="00C92B3B" w:rsidRPr="00FB51A5">
        <w:rPr>
          <w:rFonts w:asciiTheme="minorHAnsi" w:eastAsia="Calibri" w:hAnsiTheme="minorHAnsi" w:cstheme="minorHAnsi"/>
          <w:sz w:val="28"/>
          <w:szCs w:val="28"/>
          <w:lang w:val="en-GB"/>
        </w:rPr>
        <w:t xml:space="preserve"> </w:t>
      </w:r>
      <w:r w:rsidR="00E06F10" w:rsidRPr="00FB51A5">
        <w:rPr>
          <w:rFonts w:asciiTheme="minorHAnsi" w:eastAsia="Calibri" w:hAnsiTheme="minorHAnsi" w:cstheme="minorHAnsi"/>
          <w:color w:val="000000"/>
          <w:sz w:val="20"/>
          <w:szCs w:val="20"/>
          <w:lang w:val="en-GB"/>
        </w:rPr>
        <w:t xml:space="preserve">I have read and agree </w:t>
      </w:r>
      <w:r w:rsidR="00E239B7" w:rsidRPr="00FB51A5">
        <w:rPr>
          <w:rFonts w:asciiTheme="minorHAnsi" w:eastAsia="Calibri" w:hAnsiTheme="minorHAnsi" w:cstheme="minorHAnsi"/>
          <w:color w:val="000000"/>
          <w:sz w:val="20"/>
          <w:szCs w:val="20"/>
          <w:lang w:val="en-GB"/>
        </w:rPr>
        <w:t>to the rules and</w:t>
      </w:r>
      <w:r w:rsidR="00E06F10" w:rsidRPr="00FB51A5">
        <w:rPr>
          <w:rFonts w:asciiTheme="minorHAnsi" w:eastAsia="Calibri" w:hAnsiTheme="minorHAnsi" w:cstheme="minorHAnsi"/>
          <w:color w:val="000000"/>
          <w:sz w:val="20"/>
          <w:szCs w:val="20"/>
          <w:lang w:val="en-GB"/>
        </w:rPr>
        <w:t xml:space="preserve"> regulations of the </w:t>
      </w:r>
      <w:r w:rsidR="00DC43C9">
        <w:rPr>
          <w:rFonts w:asciiTheme="minorHAnsi" w:eastAsia="Calibri" w:hAnsiTheme="minorHAnsi" w:cstheme="minorHAnsi"/>
          <w:color w:val="000000"/>
          <w:sz w:val="20"/>
          <w:szCs w:val="20"/>
          <w:lang w:val="en-GB"/>
        </w:rPr>
        <w:t>52nd</w:t>
      </w:r>
      <w:r w:rsidR="00E06F10" w:rsidRPr="00FB51A5">
        <w:rPr>
          <w:rFonts w:asciiTheme="minorHAnsi" w:eastAsia="Calibri" w:hAnsiTheme="minorHAnsi" w:cstheme="minorHAnsi"/>
          <w:color w:val="000000"/>
          <w:sz w:val="20"/>
          <w:szCs w:val="20"/>
          <w:lang w:val="en-GB"/>
        </w:rPr>
        <w:t xml:space="preserve"> Review of Achievements of the S</w:t>
      </w:r>
      <w:r w:rsidR="00E239B7" w:rsidRPr="00FB51A5">
        <w:rPr>
          <w:rFonts w:asciiTheme="minorHAnsi" w:eastAsia="Calibri" w:hAnsiTheme="minorHAnsi" w:cstheme="minorHAnsi"/>
          <w:color w:val="000000"/>
          <w:sz w:val="20"/>
          <w:szCs w:val="20"/>
          <w:lang w:val="en-GB"/>
        </w:rPr>
        <w:t xml:space="preserve">GGW </w:t>
      </w:r>
      <w:r w:rsidR="00FB51A5" w:rsidRPr="00FB51A5">
        <w:rPr>
          <w:rFonts w:asciiTheme="minorHAnsi" w:eastAsia="Calibri" w:hAnsiTheme="minorHAnsi" w:cstheme="minorHAnsi"/>
          <w:color w:val="000000"/>
          <w:sz w:val="20"/>
          <w:szCs w:val="20"/>
          <w:lang w:val="en-GB"/>
        </w:rPr>
        <w:t xml:space="preserve">Student </w:t>
      </w:r>
      <w:r w:rsidR="00FB51A5">
        <w:rPr>
          <w:rFonts w:asciiTheme="minorHAnsi" w:eastAsia="Calibri" w:hAnsiTheme="minorHAnsi" w:cstheme="minorHAnsi"/>
          <w:color w:val="000000"/>
          <w:sz w:val="20"/>
          <w:szCs w:val="20"/>
          <w:lang w:val="en-GB"/>
        </w:rPr>
        <w:t>Societies</w:t>
      </w:r>
      <w:r w:rsidR="00E239B7" w:rsidRPr="00FB51A5">
        <w:rPr>
          <w:rFonts w:asciiTheme="minorHAnsi" w:eastAsia="Calibri" w:hAnsiTheme="minorHAnsi" w:cstheme="minorHAnsi"/>
          <w:color w:val="000000"/>
          <w:sz w:val="20"/>
          <w:szCs w:val="20"/>
          <w:lang w:val="en-GB"/>
        </w:rPr>
        <w:t>.</w:t>
      </w:r>
    </w:p>
    <w:p w14:paraId="76570F25" w14:textId="4D343DD4" w:rsidR="00C92B3B" w:rsidRPr="00FB51A5" w:rsidRDefault="00000000" w:rsidP="00C92B3B">
      <w:pPr>
        <w:pBdr>
          <w:top w:val="nil"/>
          <w:left w:val="nil"/>
          <w:bottom w:val="nil"/>
          <w:right w:val="nil"/>
          <w:between w:val="nil"/>
        </w:pBdr>
        <w:spacing w:line="240" w:lineRule="auto"/>
        <w:ind w:left="360"/>
        <w:jc w:val="both"/>
        <w:rPr>
          <w:rFonts w:asciiTheme="minorHAnsi" w:eastAsia="Calibri" w:hAnsiTheme="minorHAnsi" w:cstheme="minorHAnsi"/>
          <w:color w:val="000000"/>
          <w:sz w:val="20"/>
          <w:szCs w:val="20"/>
          <w:lang w:val="en-GB"/>
        </w:rPr>
      </w:pPr>
      <w:sdt>
        <w:sdtPr>
          <w:rPr>
            <w:rFonts w:asciiTheme="minorHAnsi" w:eastAsia="Calibri" w:hAnsiTheme="minorHAnsi" w:cstheme="minorHAnsi"/>
            <w:sz w:val="20"/>
            <w:szCs w:val="20"/>
            <w:lang w:val="en-GB"/>
          </w:rPr>
          <w:id w:val="1587410759"/>
          <w14:checkbox>
            <w14:checked w14:val="0"/>
            <w14:checkedState w14:val="2612" w14:font="MS Gothic"/>
            <w14:uncheckedState w14:val="2610" w14:font="MS Gothic"/>
          </w14:checkbox>
        </w:sdtPr>
        <w:sdtContent>
          <w:r w:rsidR="00C92B3B" w:rsidRPr="00FB51A5">
            <w:rPr>
              <w:rFonts w:ascii="MS Gothic" w:eastAsia="MS Gothic" w:hAnsi="MS Gothic" w:cstheme="minorHAnsi"/>
              <w:sz w:val="20"/>
              <w:szCs w:val="20"/>
              <w:lang w:val="en-GB"/>
            </w:rPr>
            <w:t>☐</w:t>
          </w:r>
        </w:sdtContent>
      </w:sdt>
      <w:r w:rsidR="00C92B3B" w:rsidRPr="00FB51A5">
        <w:rPr>
          <w:rFonts w:asciiTheme="minorHAnsi" w:eastAsia="Calibri" w:hAnsiTheme="minorHAnsi" w:cstheme="minorHAnsi"/>
          <w:sz w:val="28"/>
          <w:szCs w:val="28"/>
          <w:lang w:val="en-GB"/>
        </w:rPr>
        <w:t xml:space="preserve"> </w:t>
      </w:r>
      <w:r w:rsidR="00E06F10" w:rsidRPr="00FB51A5">
        <w:rPr>
          <w:rFonts w:asciiTheme="minorHAnsi" w:eastAsia="Calibri" w:hAnsiTheme="minorHAnsi" w:cstheme="minorHAnsi"/>
          <w:color w:val="000000"/>
          <w:sz w:val="20"/>
          <w:szCs w:val="20"/>
          <w:lang w:val="en-GB"/>
        </w:rPr>
        <w:t xml:space="preserve">I </w:t>
      </w:r>
      <w:r w:rsidR="00200B75" w:rsidRPr="00FB51A5">
        <w:rPr>
          <w:rFonts w:asciiTheme="minorHAnsi" w:eastAsia="Calibri" w:hAnsiTheme="minorHAnsi" w:cstheme="minorHAnsi"/>
          <w:color w:val="000000"/>
          <w:sz w:val="20"/>
          <w:szCs w:val="20"/>
          <w:lang w:val="en-GB"/>
        </w:rPr>
        <w:t>agree to place the abstract in the book of abstracts to be published on the SGGW website</w:t>
      </w:r>
      <w:r w:rsidR="00E06F10" w:rsidRPr="00FB51A5">
        <w:rPr>
          <w:rFonts w:asciiTheme="minorHAnsi" w:eastAsia="Calibri" w:hAnsiTheme="minorHAnsi" w:cstheme="minorHAnsi"/>
          <w:color w:val="000000"/>
          <w:sz w:val="20"/>
          <w:szCs w:val="20"/>
          <w:lang w:val="en-GB"/>
        </w:rPr>
        <w:t>.</w:t>
      </w:r>
    </w:p>
    <w:p w14:paraId="04ECE386" w14:textId="2C2EBFBA" w:rsidR="00C92B3B" w:rsidRPr="00FB51A5" w:rsidRDefault="00000000" w:rsidP="00C92B3B">
      <w:pPr>
        <w:pBdr>
          <w:top w:val="nil"/>
          <w:left w:val="nil"/>
          <w:bottom w:val="nil"/>
          <w:right w:val="nil"/>
          <w:between w:val="nil"/>
        </w:pBdr>
        <w:spacing w:line="240" w:lineRule="auto"/>
        <w:ind w:left="360"/>
        <w:jc w:val="both"/>
        <w:rPr>
          <w:rFonts w:asciiTheme="minorHAnsi" w:eastAsia="Calibri" w:hAnsiTheme="minorHAnsi" w:cstheme="minorHAnsi"/>
          <w:sz w:val="20"/>
          <w:szCs w:val="20"/>
          <w:lang w:val="en-GB"/>
        </w:rPr>
      </w:pPr>
      <w:sdt>
        <w:sdtPr>
          <w:rPr>
            <w:rFonts w:asciiTheme="minorHAnsi" w:eastAsia="Calibri" w:hAnsiTheme="minorHAnsi" w:cstheme="minorHAnsi"/>
            <w:sz w:val="20"/>
            <w:szCs w:val="20"/>
            <w:lang w:val="en-GB"/>
          </w:rPr>
          <w:id w:val="-1504741071"/>
          <w14:checkbox>
            <w14:checked w14:val="0"/>
            <w14:checkedState w14:val="2612" w14:font="MS Gothic"/>
            <w14:uncheckedState w14:val="2610" w14:font="MS Gothic"/>
          </w14:checkbox>
        </w:sdtPr>
        <w:sdtContent>
          <w:r w:rsidR="00AD7984" w:rsidRPr="00FB51A5">
            <w:rPr>
              <w:rFonts w:ascii="MS Gothic" w:eastAsia="MS Gothic" w:hAnsi="MS Gothic" w:cstheme="minorHAnsi"/>
              <w:sz w:val="20"/>
              <w:szCs w:val="20"/>
              <w:lang w:val="en-GB"/>
            </w:rPr>
            <w:t>☐</w:t>
          </w:r>
        </w:sdtContent>
      </w:sdt>
      <w:r w:rsidR="00C92B3B" w:rsidRPr="00FB51A5">
        <w:rPr>
          <w:rFonts w:asciiTheme="minorHAnsi" w:eastAsia="Calibri" w:hAnsiTheme="minorHAnsi" w:cstheme="minorHAnsi"/>
          <w:sz w:val="28"/>
          <w:szCs w:val="28"/>
          <w:lang w:val="en-GB"/>
        </w:rPr>
        <w:t xml:space="preserve"> </w:t>
      </w:r>
      <w:r w:rsidR="00E06F10" w:rsidRPr="00FB51A5">
        <w:rPr>
          <w:rFonts w:asciiTheme="minorHAnsi" w:eastAsia="Calibri" w:hAnsiTheme="minorHAnsi" w:cstheme="minorHAnsi"/>
          <w:color w:val="000000"/>
          <w:sz w:val="20"/>
          <w:szCs w:val="20"/>
          <w:lang w:val="en-GB"/>
        </w:rPr>
        <w:t xml:space="preserve">I </w:t>
      </w:r>
      <w:r w:rsidR="00405372" w:rsidRPr="00FB51A5">
        <w:rPr>
          <w:rFonts w:asciiTheme="minorHAnsi" w:eastAsia="Calibri" w:hAnsiTheme="minorHAnsi" w:cstheme="minorHAnsi"/>
          <w:color w:val="000000"/>
          <w:sz w:val="20"/>
          <w:szCs w:val="20"/>
          <w:lang w:val="en-GB"/>
        </w:rPr>
        <w:t xml:space="preserve">agree that SGGW will process my personal data </w:t>
      </w:r>
      <w:r w:rsidR="001924C4" w:rsidRPr="00FB51A5">
        <w:rPr>
          <w:rFonts w:asciiTheme="minorHAnsi" w:eastAsia="Calibri" w:hAnsiTheme="minorHAnsi" w:cstheme="minorHAnsi"/>
          <w:color w:val="000000"/>
          <w:sz w:val="20"/>
          <w:szCs w:val="20"/>
          <w:lang w:val="en-GB"/>
        </w:rPr>
        <w:t>following</w:t>
      </w:r>
      <w:r w:rsidR="00405372" w:rsidRPr="00FB51A5">
        <w:rPr>
          <w:rFonts w:asciiTheme="minorHAnsi" w:eastAsia="Calibri" w:hAnsiTheme="minorHAnsi" w:cstheme="minorHAnsi"/>
          <w:color w:val="000000"/>
          <w:sz w:val="20"/>
          <w:szCs w:val="20"/>
          <w:lang w:val="en-GB"/>
        </w:rPr>
        <w:t xml:space="preserve"> the provisions described in the RODO information clause</w:t>
      </w:r>
      <w:r w:rsidR="001924C4" w:rsidRPr="00FB51A5">
        <w:rPr>
          <w:rFonts w:asciiTheme="minorHAnsi" w:eastAsia="Calibri" w:hAnsiTheme="minorHAnsi" w:cstheme="minorHAnsi"/>
          <w:color w:val="000000"/>
          <w:sz w:val="20"/>
          <w:szCs w:val="20"/>
          <w:lang w:val="en-GB"/>
        </w:rPr>
        <w:t xml:space="preserve"> </w:t>
      </w:r>
      <w:r w:rsidR="00405372" w:rsidRPr="00FB51A5">
        <w:rPr>
          <w:rFonts w:asciiTheme="minorHAnsi" w:eastAsia="Calibri" w:hAnsiTheme="minorHAnsi" w:cstheme="minorHAnsi"/>
          <w:color w:val="000000"/>
          <w:sz w:val="20"/>
          <w:szCs w:val="20"/>
          <w:lang w:val="en-GB"/>
        </w:rPr>
        <w:t>below</w:t>
      </w:r>
      <w:r w:rsidR="00E06F10" w:rsidRPr="00FB51A5">
        <w:rPr>
          <w:rFonts w:asciiTheme="minorHAnsi" w:eastAsia="Calibri" w:hAnsiTheme="minorHAnsi" w:cstheme="minorHAnsi"/>
          <w:color w:val="000000"/>
          <w:sz w:val="20"/>
          <w:szCs w:val="20"/>
          <w:lang w:val="en-GB"/>
        </w:rPr>
        <w:t>.</w:t>
      </w:r>
    </w:p>
    <w:p w14:paraId="727470DF" w14:textId="49A1CF15" w:rsidR="00C92B3B" w:rsidRPr="00FB51A5" w:rsidRDefault="00A16A9E" w:rsidP="00C92B3B">
      <w:pPr>
        <w:jc w:val="center"/>
        <w:rPr>
          <w:rFonts w:asciiTheme="minorHAnsi" w:eastAsia="Times New Roman" w:hAnsiTheme="minorHAnsi" w:cstheme="minorHAnsi"/>
          <w:b/>
          <w:sz w:val="16"/>
          <w:szCs w:val="16"/>
          <w:lang w:val="en-GB"/>
        </w:rPr>
      </w:pPr>
      <w:r w:rsidRPr="00FB51A5">
        <w:rPr>
          <w:rFonts w:asciiTheme="minorHAnsi" w:eastAsia="Times New Roman" w:hAnsiTheme="minorHAnsi" w:cstheme="minorHAnsi"/>
          <w:b/>
          <w:sz w:val="16"/>
          <w:szCs w:val="16"/>
          <w:lang w:val="en-GB"/>
        </w:rPr>
        <w:t>GDPR Information Clause [RODO]</w:t>
      </w:r>
    </w:p>
    <w:p w14:paraId="781B1D4F" w14:textId="79626D4E" w:rsidR="00C92B3B" w:rsidRPr="00FB51A5" w:rsidRDefault="00A16A9E" w:rsidP="00C92B3B">
      <w:pPr>
        <w:spacing w:line="240" w:lineRule="auto"/>
        <w:jc w:val="both"/>
        <w:rPr>
          <w:rFonts w:asciiTheme="minorHAnsi" w:eastAsia="Times New Roman" w:hAnsiTheme="minorHAnsi" w:cstheme="minorHAnsi"/>
          <w:sz w:val="16"/>
          <w:szCs w:val="16"/>
          <w:lang w:val="en-GB"/>
        </w:rPr>
      </w:pPr>
      <w:r w:rsidRPr="00FB51A5">
        <w:rPr>
          <w:rFonts w:asciiTheme="minorHAnsi" w:eastAsia="Times New Roman" w:hAnsiTheme="minorHAnsi" w:cstheme="minorHAnsi"/>
          <w:sz w:val="16"/>
          <w:szCs w:val="16"/>
          <w:lang w:val="en-GB"/>
        </w:rPr>
        <w:t xml:space="preserve">In accordance with Article 13 (1) and (2) of Regulation </w:t>
      </w:r>
      <w:r w:rsidR="001924C4" w:rsidRPr="00FB51A5">
        <w:rPr>
          <w:rFonts w:asciiTheme="minorHAnsi" w:eastAsia="Times New Roman" w:hAnsiTheme="minorHAnsi" w:cstheme="minorHAnsi"/>
          <w:sz w:val="16"/>
          <w:szCs w:val="16"/>
          <w:lang w:val="en-GB"/>
        </w:rPr>
        <w:t xml:space="preserve">EU 2016/679 </w:t>
      </w:r>
      <w:r w:rsidRPr="00FB51A5">
        <w:rPr>
          <w:rFonts w:asciiTheme="minorHAnsi" w:eastAsia="Times New Roman" w:hAnsiTheme="minorHAnsi" w:cstheme="minorHAnsi"/>
          <w:sz w:val="16"/>
          <w:szCs w:val="16"/>
          <w:lang w:val="en-GB"/>
        </w:rPr>
        <w:t xml:space="preserve">of the European Parliament </w:t>
      </w:r>
      <w:r w:rsidR="001924C4" w:rsidRPr="00FB51A5">
        <w:rPr>
          <w:rFonts w:asciiTheme="minorHAnsi" w:eastAsia="Times New Roman" w:hAnsiTheme="minorHAnsi" w:cstheme="minorHAnsi"/>
          <w:sz w:val="16"/>
          <w:szCs w:val="16"/>
          <w:lang w:val="en-GB"/>
        </w:rPr>
        <w:t xml:space="preserve">and Council </w:t>
      </w:r>
      <w:r w:rsidRPr="00FB51A5">
        <w:rPr>
          <w:rFonts w:asciiTheme="minorHAnsi" w:eastAsia="Times New Roman" w:hAnsiTheme="minorHAnsi" w:cstheme="minorHAnsi"/>
          <w:sz w:val="16"/>
          <w:szCs w:val="16"/>
          <w:lang w:val="en-GB"/>
        </w:rPr>
        <w:t xml:space="preserve">of 27 April 2016 on the protection of natural persons </w:t>
      </w:r>
      <w:r w:rsidR="003E6979">
        <w:rPr>
          <w:rFonts w:asciiTheme="minorHAnsi" w:eastAsia="Times New Roman" w:hAnsiTheme="minorHAnsi" w:cstheme="minorHAnsi"/>
          <w:sz w:val="16"/>
          <w:szCs w:val="16"/>
          <w:lang w:val="en-GB"/>
        </w:rPr>
        <w:t>concerning</w:t>
      </w:r>
      <w:r w:rsidRPr="00FB51A5">
        <w:rPr>
          <w:rFonts w:asciiTheme="minorHAnsi" w:eastAsia="Times New Roman" w:hAnsiTheme="minorHAnsi" w:cstheme="minorHAnsi"/>
          <w:sz w:val="16"/>
          <w:szCs w:val="16"/>
          <w:lang w:val="en-GB"/>
        </w:rPr>
        <w:t xml:space="preserve"> the processing of personal data and on the free movement of such data, and repealing Directive 95/46/EC (General Data Protection Regulation, hereinafter “GDPR”), </w:t>
      </w:r>
      <w:r w:rsidR="001924C4" w:rsidRPr="00FB51A5">
        <w:rPr>
          <w:rFonts w:asciiTheme="minorHAnsi" w:eastAsia="Times New Roman" w:hAnsiTheme="minorHAnsi" w:cstheme="minorHAnsi"/>
          <w:sz w:val="16"/>
          <w:szCs w:val="16"/>
          <w:lang w:val="en-GB"/>
        </w:rPr>
        <w:t>(Official Journal of the European Union, L 119, 4 May 2016, p.1), SGGW informs as follows:</w:t>
      </w:r>
    </w:p>
    <w:p w14:paraId="4A9CDEA3" w14:textId="6D23900B" w:rsidR="001924C4" w:rsidRPr="00FB51A5" w:rsidRDefault="001924C4" w:rsidP="001924C4">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The Data Controller of your personal data </w:t>
      </w:r>
      <w:bookmarkStart w:id="10" w:name="_Hlk176516581"/>
      <w:r w:rsidRPr="00FB51A5">
        <w:rPr>
          <w:rFonts w:asciiTheme="minorHAnsi" w:eastAsia="Times New Roman" w:hAnsiTheme="minorHAnsi" w:cstheme="minorHAnsi"/>
          <w:color w:val="000000"/>
          <w:sz w:val="16"/>
          <w:szCs w:val="16"/>
          <w:lang w:val="en-GB"/>
        </w:rPr>
        <w:t xml:space="preserve">is the Warsaw University of Life Sciences, ul. </w:t>
      </w:r>
      <w:proofErr w:type="spellStart"/>
      <w:r w:rsidRPr="00FB51A5">
        <w:rPr>
          <w:rFonts w:asciiTheme="minorHAnsi" w:eastAsia="Times New Roman" w:hAnsiTheme="minorHAnsi" w:cstheme="minorHAnsi"/>
          <w:color w:val="000000"/>
          <w:sz w:val="16"/>
          <w:szCs w:val="16"/>
          <w:lang w:val="en-GB"/>
        </w:rPr>
        <w:t>Nowoursynowska</w:t>
      </w:r>
      <w:proofErr w:type="spellEnd"/>
      <w:r w:rsidRPr="00FB51A5">
        <w:rPr>
          <w:rFonts w:asciiTheme="minorHAnsi" w:eastAsia="Times New Roman" w:hAnsiTheme="minorHAnsi" w:cstheme="minorHAnsi"/>
          <w:color w:val="000000"/>
          <w:sz w:val="16"/>
          <w:szCs w:val="16"/>
          <w:lang w:val="en-GB"/>
        </w:rPr>
        <w:t xml:space="preserve"> 166, 02-787 Warsaw</w:t>
      </w:r>
      <w:bookmarkEnd w:id="10"/>
      <w:r w:rsidRPr="00FB51A5">
        <w:rPr>
          <w:rFonts w:asciiTheme="minorHAnsi" w:eastAsia="Times New Roman" w:hAnsiTheme="minorHAnsi" w:cstheme="minorHAnsi"/>
          <w:color w:val="000000"/>
          <w:sz w:val="16"/>
          <w:szCs w:val="16"/>
          <w:lang w:val="en-GB"/>
        </w:rPr>
        <w:t>, hereinafter referred to as: ”the Data Controller” or “SGGW”.</w:t>
      </w:r>
      <w:r w:rsidR="0087715A" w:rsidRPr="00FB51A5">
        <w:rPr>
          <w:rFonts w:asciiTheme="minorHAnsi" w:eastAsia="Times New Roman" w:hAnsiTheme="minorHAnsi" w:cstheme="minorHAnsi"/>
          <w:color w:val="000000"/>
          <w:sz w:val="16"/>
          <w:szCs w:val="16"/>
          <w:lang w:val="en-GB"/>
        </w:rPr>
        <w:t xml:space="preserve"> You may contact the Controller in writing using traditional mail, sending a letter to the address of our registered office as indicated above.</w:t>
      </w:r>
    </w:p>
    <w:p w14:paraId="43405B1B" w14:textId="2E7F8704" w:rsidR="00C92B3B" w:rsidRPr="00FB51A5" w:rsidRDefault="007646ED" w:rsidP="007646ED">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Controller has appointed a Data Protection Officer whom you may contact in all matters related to the processing of your personal data and the exercise of your rights under the RODO, as follows: in writing using traditional mail by sending a letter to</w:t>
      </w:r>
      <w:r w:rsidRPr="00FB51A5">
        <w:rPr>
          <w:lang w:val="en-GB"/>
        </w:rPr>
        <w:t xml:space="preserve"> </w:t>
      </w:r>
      <w:r w:rsidRPr="00FB51A5">
        <w:rPr>
          <w:rFonts w:asciiTheme="minorHAnsi" w:eastAsia="Times New Roman" w:hAnsiTheme="minorHAnsi" w:cstheme="minorHAnsi"/>
          <w:color w:val="000000"/>
          <w:sz w:val="16"/>
          <w:szCs w:val="16"/>
          <w:lang w:val="en-GB"/>
        </w:rPr>
        <w:t xml:space="preserve">sending a letter to is the Warsaw University of Life Sciences, ul. </w:t>
      </w:r>
      <w:proofErr w:type="spellStart"/>
      <w:r w:rsidRPr="00FB51A5">
        <w:rPr>
          <w:rFonts w:asciiTheme="minorHAnsi" w:eastAsia="Times New Roman" w:hAnsiTheme="minorHAnsi" w:cstheme="minorHAnsi"/>
          <w:color w:val="000000"/>
          <w:sz w:val="16"/>
          <w:szCs w:val="16"/>
          <w:lang w:val="en-GB"/>
        </w:rPr>
        <w:t>Nowoursynowska</w:t>
      </w:r>
      <w:proofErr w:type="spellEnd"/>
      <w:r w:rsidRPr="00FB51A5">
        <w:rPr>
          <w:rFonts w:asciiTheme="minorHAnsi" w:eastAsia="Times New Roman" w:hAnsiTheme="minorHAnsi" w:cstheme="minorHAnsi"/>
          <w:color w:val="000000"/>
          <w:sz w:val="16"/>
          <w:szCs w:val="16"/>
          <w:lang w:val="en-GB"/>
        </w:rPr>
        <w:t xml:space="preserve"> 166, 02-787 Warsaw (with the “IOD” not</w:t>
      </w:r>
      <w:r w:rsidR="009D4C22" w:rsidRPr="00FB51A5">
        <w:rPr>
          <w:rFonts w:asciiTheme="minorHAnsi" w:eastAsia="Times New Roman" w:hAnsiTheme="minorHAnsi" w:cstheme="minorHAnsi"/>
          <w:color w:val="000000"/>
          <w:sz w:val="16"/>
          <w:szCs w:val="16"/>
          <w:lang w:val="en-GB"/>
        </w:rPr>
        <w:t>e</w:t>
      </w:r>
      <w:r w:rsidRPr="00FB51A5">
        <w:rPr>
          <w:rFonts w:asciiTheme="minorHAnsi" w:eastAsia="Times New Roman" w:hAnsiTheme="minorHAnsi" w:cstheme="minorHAnsi"/>
          <w:color w:val="000000"/>
          <w:sz w:val="16"/>
          <w:szCs w:val="16"/>
          <w:lang w:val="en-GB"/>
        </w:rPr>
        <w:t xml:space="preserve">) or </w:t>
      </w:r>
      <w:r w:rsidR="003B103E" w:rsidRPr="00FB51A5">
        <w:rPr>
          <w:rFonts w:asciiTheme="minorHAnsi" w:eastAsia="Times New Roman" w:hAnsiTheme="minorHAnsi" w:cstheme="minorHAnsi"/>
          <w:color w:val="000000"/>
          <w:sz w:val="16"/>
          <w:szCs w:val="16"/>
          <w:lang w:val="en-GB"/>
        </w:rPr>
        <w:t>via</w:t>
      </w:r>
      <w:r w:rsidRPr="00FB51A5">
        <w:rPr>
          <w:rFonts w:asciiTheme="minorHAnsi" w:eastAsia="Times New Roman" w:hAnsiTheme="minorHAnsi" w:cstheme="minorHAnsi"/>
          <w:color w:val="000000"/>
          <w:sz w:val="16"/>
          <w:szCs w:val="16"/>
          <w:lang w:val="en-GB"/>
        </w:rPr>
        <w:t xml:space="preserve"> </w:t>
      </w:r>
      <w:r w:rsidR="009F5AE0" w:rsidRPr="00FB51A5">
        <w:rPr>
          <w:rFonts w:asciiTheme="minorHAnsi" w:eastAsia="Times New Roman" w:hAnsiTheme="minorHAnsi" w:cstheme="minorHAnsi"/>
          <w:color w:val="000000"/>
          <w:sz w:val="16"/>
          <w:szCs w:val="16"/>
          <w:lang w:val="en-GB"/>
        </w:rPr>
        <w:t>email</w:t>
      </w:r>
      <w:r w:rsidRPr="00FB51A5">
        <w:rPr>
          <w:rFonts w:asciiTheme="minorHAnsi" w:eastAsia="Times New Roman" w:hAnsiTheme="minorHAnsi" w:cstheme="minorHAnsi"/>
          <w:color w:val="000000"/>
          <w:sz w:val="16"/>
          <w:szCs w:val="16"/>
          <w:lang w:val="en-GB"/>
        </w:rPr>
        <w:t>: iod@sggw.edu.pl</w:t>
      </w:r>
      <w:r w:rsidR="009F5AE0" w:rsidRPr="00FB51A5">
        <w:rPr>
          <w:rFonts w:asciiTheme="minorHAnsi" w:eastAsia="Times New Roman" w:hAnsiTheme="minorHAnsi" w:cstheme="minorHAnsi"/>
          <w:color w:val="000000"/>
          <w:sz w:val="16"/>
          <w:szCs w:val="16"/>
          <w:lang w:val="en-GB"/>
        </w:rPr>
        <w:t>.</w:t>
      </w:r>
    </w:p>
    <w:p w14:paraId="16F3FAF2" w14:textId="469CA7A9" w:rsidR="00C92B3B" w:rsidRPr="00FB51A5" w:rsidRDefault="009F5AE0" w:rsidP="00C92B3B">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personal data included in the form in terms of:</w:t>
      </w:r>
    </w:p>
    <w:p w14:paraId="02D8EB6B" w14:textId="0401228A" w:rsidR="008373AB" w:rsidRPr="00FB51A5" w:rsidRDefault="008373AB" w:rsidP="008373AB">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first name, family name, faculty/field of study, and e-mail in the SGGW domain are processed during the registration of participation, organisation and performance of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Achievements of the SGGW </w:t>
      </w:r>
      <w:r w:rsidR="00FB51A5" w:rsidRPr="00FB51A5">
        <w:rPr>
          <w:rFonts w:asciiTheme="minorHAnsi" w:eastAsia="Times New Roman" w:hAnsiTheme="minorHAnsi" w:cstheme="minorHAnsi"/>
          <w:color w:val="000000"/>
          <w:sz w:val="16"/>
          <w:szCs w:val="16"/>
          <w:lang w:val="en-GB"/>
        </w:rPr>
        <w:t xml:space="preserve">Student </w:t>
      </w:r>
      <w:r w:rsidR="00FB51A5">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organised by the Warsaw University of Life Sciences (SGGW), as well as to contact and announce the results of the review; legal basis - Article 6(1)(b) RODO (performance of a contract), and in terms of publishing them on the SGGW website as part of the publication of the Review result based on Article 6(1)(f) RODO (legitimate interest pursued by the controller should be understood as activities undertaken by the controller to promote activities and maintain a good image of scientific initiatives); providing data is voluntary, but necessary to participate in the Review (refusal to provide data results in the inability to participate in the Review)</w:t>
      </w:r>
      <w:r w:rsidR="00B04EA6" w:rsidRPr="00FB51A5">
        <w:rPr>
          <w:rFonts w:asciiTheme="minorHAnsi" w:eastAsia="Times New Roman" w:hAnsiTheme="minorHAnsi" w:cstheme="minorHAnsi"/>
          <w:color w:val="000000"/>
          <w:sz w:val="16"/>
          <w:szCs w:val="16"/>
          <w:lang w:val="en-GB"/>
        </w:rPr>
        <w:t>;</w:t>
      </w:r>
    </w:p>
    <w:p w14:paraId="4416F500" w14:textId="46544290" w:rsidR="00B04EA6" w:rsidRPr="00FB51A5" w:rsidRDefault="00D87711" w:rsidP="008373AB">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personal phone number - processed upon voluntary consent to contact in matters related to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Science Circles; legal basis - Article 6(1)(f) RODO (legitimate interest of the controller - the legitimate interest should be understood as undertaking communication activities aimed at efficient organisational procedures of the event); providing data is voluntary and does not affect the participation in the Review;</w:t>
      </w:r>
    </w:p>
    <w:p w14:paraId="1E642310" w14:textId="403755E8" w:rsidR="00D87711" w:rsidRPr="00FB51A5" w:rsidRDefault="00D87711" w:rsidP="008373AB">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Image - processed upon voluntary consent to promote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w:t>
      </w:r>
      <w:r w:rsidR="00FB51A5" w:rsidRPr="00FB51A5">
        <w:rPr>
          <w:rFonts w:asciiTheme="minorHAnsi" w:eastAsia="Times New Roman" w:hAnsiTheme="minorHAnsi" w:cstheme="minorHAnsi"/>
          <w:color w:val="000000"/>
          <w:sz w:val="16"/>
          <w:szCs w:val="16"/>
          <w:lang w:val="en-GB"/>
        </w:rPr>
        <w:t xml:space="preserve">Student </w:t>
      </w:r>
      <w:r w:rsidR="008C0286">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legal basis - Article 6(1)(a) RODO (consent); providing data is voluntary and does not affect participation in the Review.</w:t>
      </w:r>
    </w:p>
    <w:p w14:paraId="28EECB1D" w14:textId="4FD21C5C" w:rsidR="00C92B3B" w:rsidRPr="00FB51A5" w:rsidRDefault="00DC0C96" w:rsidP="00C92B3B">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Your image will be processed for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w:t>
      </w:r>
      <w:r w:rsidR="00FB51A5" w:rsidRPr="00FB51A5">
        <w:rPr>
          <w:rFonts w:asciiTheme="minorHAnsi" w:eastAsia="Times New Roman" w:hAnsiTheme="minorHAnsi" w:cstheme="minorHAnsi"/>
          <w:color w:val="000000"/>
          <w:sz w:val="16"/>
          <w:szCs w:val="16"/>
          <w:lang w:val="en-GB"/>
        </w:rPr>
        <w:t xml:space="preserve">Student </w:t>
      </w:r>
      <w:r w:rsidR="00610FDB">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xml:space="preserve"> and the related data publication, or until you withdraw your consent (section 3(c) above).</w:t>
      </w:r>
    </w:p>
    <w:p w14:paraId="75414ED3" w14:textId="298C9C3E" w:rsidR="00C92B3B" w:rsidRPr="00FB51A5" w:rsidRDefault="00E00BF0" w:rsidP="00C92B3B">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You have the right to access, rectify, erase or restrict the processing of your personal data, </w:t>
      </w:r>
      <w:r w:rsidR="0025735F" w:rsidRPr="00FB51A5">
        <w:rPr>
          <w:rFonts w:asciiTheme="minorHAnsi" w:eastAsia="Times New Roman" w:hAnsiTheme="minorHAnsi" w:cstheme="minorHAnsi"/>
          <w:color w:val="000000"/>
          <w:sz w:val="16"/>
          <w:szCs w:val="16"/>
          <w:lang w:val="en-GB"/>
        </w:rPr>
        <w:t xml:space="preserve">and </w:t>
      </w:r>
      <w:r w:rsidRPr="00FB51A5">
        <w:rPr>
          <w:rFonts w:asciiTheme="minorHAnsi" w:eastAsia="Times New Roman" w:hAnsiTheme="minorHAnsi" w:cstheme="minorHAnsi"/>
          <w:color w:val="000000"/>
          <w:sz w:val="16"/>
          <w:szCs w:val="16"/>
          <w:lang w:val="en-GB"/>
        </w:rPr>
        <w:t>the right to object to the processing of your data ( in case the processing is based on Article 6(1)(f) RODO (legitimate interest of the controller) - to the extent specified in the RODO</w:t>
      </w:r>
      <w:r w:rsidR="0025735F" w:rsidRPr="00FB51A5">
        <w:rPr>
          <w:rFonts w:asciiTheme="minorHAnsi" w:eastAsia="Times New Roman" w:hAnsiTheme="minorHAnsi" w:cstheme="minorHAnsi"/>
          <w:color w:val="000000"/>
          <w:sz w:val="16"/>
          <w:szCs w:val="16"/>
          <w:lang w:val="en-GB"/>
        </w:rPr>
        <w:t>.</w:t>
      </w:r>
    </w:p>
    <w:p w14:paraId="6579D96E" w14:textId="47D58BF7" w:rsidR="00C92B3B" w:rsidRPr="00FB51A5" w:rsidRDefault="00C45181" w:rsidP="00C92B3B">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The consent for </w:t>
      </w:r>
      <w:r w:rsidR="001B7930" w:rsidRPr="00FB51A5">
        <w:rPr>
          <w:rFonts w:asciiTheme="minorHAnsi" w:eastAsia="Times New Roman" w:hAnsiTheme="minorHAnsi" w:cstheme="minorHAnsi"/>
          <w:color w:val="000000"/>
          <w:sz w:val="16"/>
          <w:szCs w:val="16"/>
          <w:lang w:val="en-GB"/>
        </w:rPr>
        <w:t xml:space="preserve">processing </w:t>
      </w:r>
      <w:r w:rsidRPr="00FB51A5">
        <w:rPr>
          <w:rFonts w:asciiTheme="minorHAnsi" w:eastAsia="Times New Roman" w:hAnsiTheme="minorHAnsi" w:cstheme="minorHAnsi"/>
          <w:color w:val="000000"/>
          <w:sz w:val="16"/>
          <w:szCs w:val="16"/>
          <w:lang w:val="en-GB"/>
        </w:rPr>
        <w:t>personal data in the form of an image is voluntary and does not affect participation in the Review</w:t>
      </w:r>
      <w:r w:rsidR="00E51947" w:rsidRPr="00FB51A5">
        <w:rPr>
          <w:rFonts w:asciiTheme="minorHAnsi" w:eastAsia="Times New Roman" w:hAnsiTheme="minorHAnsi" w:cstheme="minorHAnsi"/>
          <w:color w:val="000000"/>
          <w:sz w:val="16"/>
          <w:szCs w:val="16"/>
          <w:lang w:val="en-GB"/>
        </w:rPr>
        <w:t>.</w:t>
      </w:r>
    </w:p>
    <w:p w14:paraId="29DA225F" w14:textId="720A991B" w:rsidR="00E51947" w:rsidRPr="00FB51A5" w:rsidRDefault="00E51947" w:rsidP="00C92B3B">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You </w:t>
      </w:r>
      <w:r w:rsidR="003E6979">
        <w:rPr>
          <w:rFonts w:asciiTheme="minorHAnsi" w:eastAsia="Times New Roman" w:hAnsiTheme="minorHAnsi" w:cstheme="minorHAnsi"/>
          <w:color w:val="000000"/>
          <w:sz w:val="16"/>
          <w:szCs w:val="16"/>
          <w:lang w:val="en-GB"/>
        </w:rPr>
        <w:t>can</w:t>
      </w:r>
      <w:r w:rsidRPr="00FB51A5">
        <w:rPr>
          <w:rFonts w:asciiTheme="minorHAnsi" w:eastAsia="Times New Roman" w:hAnsiTheme="minorHAnsi" w:cstheme="minorHAnsi"/>
          <w:color w:val="000000"/>
          <w:sz w:val="16"/>
          <w:szCs w:val="16"/>
          <w:lang w:val="en-GB"/>
        </w:rPr>
        <w:t xml:space="preserve"> withdraw your consent to </w:t>
      </w:r>
      <w:r w:rsidR="001B7930" w:rsidRPr="00FB51A5">
        <w:rPr>
          <w:rFonts w:asciiTheme="minorHAnsi" w:eastAsia="Times New Roman" w:hAnsiTheme="minorHAnsi" w:cstheme="minorHAnsi"/>
          <w:color w:val="000000"/>
          <w:sz w:val="16"/>
          <w:szCs w:val="16"/>
          <w:lang w:val="en-GB"/>
        </w:rPr>
        <w:t xml:space="preserve">processing </w:t>
      </w:r>
      <w:r w:rsidRPr="00FB51A5">
        <w:rPr>
          <w:rFonts w:asciiTheme="minorHAnsi" w:eastAsia="Times New Roman" w:hAnsiTheme="minorHAnsi" w:cstheme="minorHAnsi"/>
          <w:color w:val="000000"/>
          <w:sz w:val="16"/>
          <w:szCs w:val="16"/>
          <w:lang w:val="en-GB"/>
        </w:rPr>
        <w:t xml:space="preserve">your personal data </w:t>
      </w:r>
      <w:r w:rsidR="003E6979">
        <w:rPr>
          <w:rFonts w:asciiTheme="minorHAnsi" w:eastAsia="Times New Roman" w:hAnsiTheme="minorHAnsi" w:cstheme="minorHAnsi"/>
          <w:color w:val="000000"/>
          <w:sz w:val="16"/>
          <w:szCs w:val="16"/>
          <w:lang w:val="en-GB"/>
        </w:rPr>
        <w:t>anytime</w:t>
      </w:r>
      <w:r w:rsidRPr="00FB51A5">
        <w:rPr>
          <w:rFonts w:asciiTheme="minorHAnsi" w:eastAsia="Times New Roman" w:hAnsiTheme="minorHAnsi" w:cstheme="minorHAnsi"/>
          <w:color w:val="000000"/>
          <w:sz w:val="16"/>
          <w:szCs w:val="16"/>
          <w:lang w:val="en-GB"/>
        </w:rPr>
        <w:t xml:space="preserve">. The withdrawal of consent does not affect the lawfulness of processing based on consent before its withdrawal. You </w:t>
      </w:r>
      <w:r w:rsidR="001B7930" w:rsidRPr="00FB51A5">
        <w:rPr>
          <w:rFonts w:asciiTheme="minorHAnsi" w:eastAsia="Times New Roman" w:hAnsiTheme="minorHAnsi" w:cstheme="minorHAnsi"/>
          <w:color w:val="000000"/>
          <w:sz w:val="16"/>
          <w:szCs w:val="16"/>
          <w:lang w:val="en-GB"/>
        </w:rPr>
        <w:t>can</w:t>
      </w:r>
      <w:r w:rsidRPr="00FB51A5">
        <w:rPr>
          <w:rFonts w:asciiTheme="minorHAnsi" w:eastAsia="Times New Roman" w:hAnsiTheme="minorHAnsi" w:cstheme="minorHAnsi"/>
          <w:color w:val="000000"/>
          <w:sz w:val="16"/>
          <w:szCs w:val="16"/>
          <w:lang w:val="en-GB"/>
        </w:rPr>
        <w:t xml:space="preserve"> withdraw your consent by submitting a statement via the </w:t>
      </w:r>
      <w:r w:rsidR="00FB51A5" w:rsidRPr="00FB51A5">
        <w:rPr>
          <w:rFonts w:asciiTheme="minorHAnsi" w:eastAsia="Times New Roman" w:hAnsiTheme="minorHAnsi" w:cstheme="minorHAnsi"/>
          <w:color w:val="000000"/>
          <w:sz w:val="16"/>
          <w:szCs w:val="16"/>
          <w:lang w:val="en-GB"/>
        </w:rPr>
        <w:t xml:space="preserve">Student </w:t>
      </w:r>
      <w:r w:rsidR="00FB51A5">
        <w:rPr>
          <w:rFonts w:asciiTheme="minorHAnsi" w:eastAsia="Times New Roman" w:hAnsiTheme="minorHAnsi" w:cstheme="minorHAnsi"/>
          <w:color w:val="000000"/>
          <w:sz w:val="16"/>
          <w:szCs w:val="16"/>
          <w:lang w:val="en-GB"/>
        </w:rPr>
        <w:t>Society's</w:t>
      </w:r>
      <w:r w:rsidRPr="00FB51A5">
        <w:rPr>
          <w:rFonts w:asciiTheme="minorHAnsi" w:eastAsia="Times New Roman" w:hAnsiTheme="minorHAnsi" w:cstheme="minorHAnsi"/>
          <w:color w:val="000000"/>
          <w:sz w:val="16"/>
          <w:szCs w:val="16"/>
          <w:lang w:val="en-GB"/>
        </w:rPr>
        <w:t xml:space="preserve"> email address above or iod@sggw.edu.pl.</w:t>
      </w:r>
    </w:p>
    <w:p w14:paraId="0E9736A4" w14:textId="21B00E44" w:rsidR="00C92B3B" w:rsidRPr="00FB51A5" w:rsidRDefault="008F5C14" w:rsidP="00C92B3B">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Moreover, you have the right to complain to the supervisory authority. In Poland</w:t>
      </w:r>
      <w:r w:rsidR="003E6979">
        <w:rPr>
          <w:rFonts w:asciiTheme="minorHAnsi" w:eastAsia="Times New Roman" w:hAnsiTheme="minorHAnsi" w:cstheme="minorHAnsi"/>
          <w:color w:val="000000"/>
          <w:sz w:val="16"/>
          <w:szCs w:val="16"/>
          <w:lang w:val="en-GB"/>
        </w:rPr>
        <w:t>,</w:t>
      </w:r>
      <w:r w:rsidRPr="00FB51A5">
        <w:rPr>
          <w:rFonts w:asciiTheme="minorHAnsi" w:eastAsia="Times New Roman" w:hAnsiTheme="minorHAnsi" w:cstheme="minorHAnsi"/>
          <w:color w:val="000000"/>
          <w:sz w:val="16"/>
          <w:szCs w:val="16"/>
          <w:lang w:val="en-GB"/>
        </w:rPr>
        <w:t xml:space="preserve"> the complaint shall be submitted to the President of the Office for the Protection of Personal Data (UODO)</w:t>
      </w:r>
      <w:r w:rsidR="003E6979">
        <w:rPr>
          <w:rFonts w:asciiTheme="minorHAnsi" w:eastAsia="Times New Roman" w:hAnsiTheme="minorHAnsi" w:cstheme="minorHAnsi"/>
          <w:color w:val="000000"/>
          <w:sz w:val="16"/>
          <w:szCs w:val="16"/>
          <w:lang w:val="en-GB"/>
        </w:rPr>
        <w:t>.</w:t>
      </w:r>
    </w:p>
    <w:p w14:paraId="6486DB8E" w14:textId="3D70E5AC" w:rsidR="00C92B3B" w:rsidRPr="00FB51A5" w:rsidRDefault="00455FF0" w:rsidP="00C92B3B">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Personal data will not be the subject of solely automated individual decision-making, including profiling.</w:t>
      </w:r>
    </w:p>
    <w:p w14:paraId="6B5BA75C" w14:textId="72AC72FB" w:rsidR="00C92B3B" w:rsidRPr="00FB51A5" w:rsidRDefault="00910A3D" w:rsidP="00C55E47">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Personal data will be processed by authorised employees of the Controller, including members of the Organising Committee. The data recipients may include entities processing data on behalf of and at the request of the Data Controller, based on the concluded contract for the provision of personal data processing, to provide the services specified in the </w:t>
      </w:r>
      <w:r w:rsidR="003E6979">
        <w:rPr>
          <w:rFonts w:asciiTheme="minorHAnsi" w:eastAsia="Times New Roman" w:hAnsiTheme="minorHAnsi" w:cstheme="minorHAnsi"/>
          <w:color w:val="000000"/>
          <w:sz w:val="16"/>
          <w:szCs w:val="16"/>
          <w:lang w:val="en-GB"/>
        </w:rPr>
        <w:t>agreement</w:t>
      </w:r>
      <w:r w:rsidRPr="00FB51A5">
        <w:rPr>
          <w:rFonts w:asciiTheme="minorHAnsi" w:eastAsia="Times New Roman" w:hAnsiTheme="minorHAnsi" w:cstheme="minorHAnsi"/>
          <w:color w:val="000000"/>
          <w:sz w:val="16"/>
          <w:szCs w:val="16"/>
          <w:lang w:val="en-GB"/>
        </w:rPr>
        <w:t>, including the outsourcing of the Data Protection Officer or ICT, e.g. hosting, provision or maintenance of IT systems</w:t>
      </w:r>
      <w:r w:rsidR="003E6979">
        <w:rPr>
          <w:rFonts w:asciiTheme="minorHAnsi" w:eastAsia="Times New Roman" w:hAnsiTheme="minorHAnsi" w:cstheme="minorHAnsi"/>
          <w:color w:val="000000"/>
          <w:sz w:val="16"/>
          <w:szCs w:val="16"/>
          <w:lang w:val="en-GB"/>
        </w:rPr>
        <w:t>. In</w:t>
      </w:r>
      <w:r w:rsidRPr="00FB51A5">
        <w:rPr>
          <w:rFonts w:asciiTheme="minorHAnsi" w:eastAsia="Times New Roman" w:hAnsiTheme="minorHAnsi" w:cstheme="minorHAnsi"/>
          <w:color w:val="000000"/>
          <w:sz w:val="16"/>
          <w:szCs w:val="16"/>
          <w:lang w:val="en-GB"/>
        </w:rPr>
        <w:t xml:space="preserve"> the case of electronic mail</w:t>
      </w:r>
      <w:r w:rsidR="003E6979">
        <w:rPr>
          <w:rFonts w:asciiTheme="minorHAnsi" w:eastAsia="Times New Roman" w:hAnsiTheme="minorHAnsi" w:cstheme="minorHAnsi"/>
          <w:color w:val="000000"/>
          <w:sz w:val="16"/>
          <w:szCs w:val="16"/>
          <w:lang w:val="en-GB"/>
        </w:rPr>
        <w:t>, the recipient will be Microsoft, along with other tools provided by</w:t>
      </w:r>
      <w:r w:rsidRPr="00FB51A5">
        <w:rPr>
          <w:rFonts w:asciiTheme="minorHAnsi" w:eastAsia="Times New Roman" w:hAnsiTheme="minorHAnsi" w:cstheme="minorHAnsi"/>
          <w:color w:val="000000"/>
          <w:sz w:val="16"/>
          <w:szCs w:val="16"/>
          <w:lang w:val="en-GB"/>
        </w:rPr>
        <w:t xml:space="preserve"> Microsoft for university students.</w:t>
      </w:r>
      <w:r w:rsidR="00C55E47" w:rsidRPr="00FB51A5">
        <w:rPr>
          <w:rFonts w:asciiTheme="minorHAnsi" w:eastAsia="Times New Roman" w:hAnsiTheme="minorHAnsi" w:cstheme="minorHAnsi"/>
          <w:color w:val="000000"/>
          <w:sz w:val="16"/>
          <w:szCs w:val="16"/>
          <w:lang w:val="en-GB"/>
        </w:rPr>
        <w:t xml:space="preserve"> Due to the use of Microsoft services, data may be transferred outside the European Economic Area (EEA), including to the USA. Microsoft provides assurances under Chapter 5 of the RODO [GDPR] and has been obliged to comply with </w:t>
      </w:r>
      <w:r w:rsidR="003E6979">
        <w:rPr>
          <w:rFonts w:asciiTheme="minorHAnsi" w:eastAsia="Times New Roman" w:hAnsiTheme="minorHAnsi" w:cstheme="minorHAnsi"/>
          <w:color w:val="000000"/>
          <w:sz w:val="16"/>
          <w:szCs w:val="16"/>
          <w:lang w:val="en-GB"/>
        </w:rPr>
        <w:t>personal data protection</w:t>
      </w:r>
      <w:r w:rsidR="00C55E47" w:rsidRPr="00FB51A5">
        <w:rPr>
          <w:rFonts w:asciiTheme="minorHAnsi" w:eastAsia="Times New Roman" w:hAnsiTheme="minorHAnsi" w:cstheme="minorHAnsi"/>
          <w:color w:val="000000"/>
          <w:sz w:val="16"/>
          <w:szCs w:val="16"/>
          <w:lang w:val="en-GB"/>
        </w:rPr>
        <w:t xml:space="preserve"> based on standard contractual clauses concluded with SGGW. More information can be found at</w:t>
      </w:r>
      <w:r w:rsidR="00C92B3B" w:rsidRPr="00FB51A5">
        <w:rPr>
          <w:rFonts w:asciiTheme="minorHAnsi" w:eastAsia="Times New Roman" w:hAnsiTheme="minorHAnsi" w:cstheme="minorHAnsi"/>
          <w:color w:val="000000"/>
          <w:sz w:val="16"/>
          <w:szCs w:val="16"/>
          <w:lang w:val="en-GB"/>
        </w:rPr>
        <w:t xml:space="preserve">: </w:t>
      </w:r>
      <w:hyperlink r:id="rId8">
        <w:r w:rsidR="00C92B3B" w:rsidRPr="00FB51A5">
          <w:rPr>
            <w:rStyle w:val="Hipercze"/>
            <w:rFonts w:asciiTheme="minorHAnsi" w:eastAsia="Times New Roman" w:hAnsiTheme="minorHAnsi" w:cstheme="minorHAnsi"/>
            <w:sz w:val="16"/>
            <w:szCs w:val="16"/>
            <w:lang w:val="en-GB"/>
          </w:rPr>
          <w:t>https://privacy.microsoft.com/pl-pl/privacystatement</w:t>
        </w:r>
      </w:hyperlink>
      <w:r w:rsidR="00C92B3B" w:rsidRPr="00FB51A5">
        <w:rPr>
          <w:rFonts w:asciiTheme="minorHAnsi" w:eastAsia="Times New Roman" w:hAnsiTheme="minorHAnsi" w:cstheme="minorHAnsi"/>
          <w:color w:val="000000"/>
          <w:sz w:val="16"/>
          <w:szCs w:val="16"/>
          <w:lang w:val="en-GB"/>
        </w:rPr>
        <w:t xml:space="preserve">. </w:t>
      </w:r>
    </w:p>
    <w:p w14:paraId="36306C02" w14:textId="77777777" w:rsidR="00C92B3B" w:rsidRPr="00FB51A5" w:rsidRDefault="00C92B3B" w:rsidP="00C92B3B">
      <w:pPr>
        <w:spacing w:line="240" w:lineRule="auto"/>
        <w:jc w:val="right"/>
        <w:rPr>
          <w:rFonts w:asciiTheme="minorHAnsi" w:eastAsia="Times New Roman" w:hAnsiTheme="minorHAnsi" w:cstheme="minorHAnsi"/>
          <w:sz w:val="24"/>
          <w:szCs w:val="24"/>
          <w:lang w:val="en-GB"/>
        </w:rPr>
      </w:pPr>
    </w:p>
    <w:p w14:paraId="7AAC5EAB" w14:textId="77777777" w:rsidR="00C92B3B" w:rsidRPr="00FB51A5" w:rsidRDefault="00C92B3B" w:rsidP="00C92B3B">
      <w:pPr>
        <w:spacing w:line="240" w:lineRule="auto"/>
        <w:jc w:val="right"/>
        <w:rPr>
          <w:rFonts w:asciiTheme="minorHAnsi" w:eastAsia="Times New Roman" w:hAnsiTheme="minorHAnsi" w:cstheme="minorHAnsi"/>
          <w:sz w:val="24"/>
          <w:szCs w:val="24"/>
          <w:lang w:val="en-GB"/>
        </w:rPr>
      </w:pPr>
    </w:p>
    <w:p w14:paraId="41B8AD13" w14:textId="77777777" w:rsidR="00C92B3B" w:rsidRPr="00FB51A5" w:rsidRDefault="00C92B3B" w:rsidP="00C92B3B">
      <w:pPr>
        <w:spacing w:line="240" w:lineRule="auto"/>
        <w:jc w:val="right"/>
        <w:rPr>
          <w:rFonts w:asciiTheme="minorHAnsi" w:eastAsia="Times New Roman" w:hAnsiTheme="minorHAnsi" w:cstheme="minorHAnsi"/>
          <w:sz w:val="24"/>
          <w:szCs w:val="24"/>
          <w:lang w:val="en-GB"/>
        </w:rPr>
      </w:pPr>
      <w:r w:rsidRPr="00FB51A5">
        <w:rPr>
          <w:rFonts w:asciiTheme="minorHAnsi" w:eastAsia="Times New Roman" w:hAnsiTheme="minorHAnsi" w:cstheme="minorHAnsi"/>
          <w:sz w:val="24"/>
          <w:szCs w:val="24"/>
          <w:lang w:val="en-GB"/>
        </w:rPr>
        <w:t>………………………………………….…..</w:t>
      </w:r>
    </w:p>
    <w:p w14:paraId="4694E5A1" w14:textId="1DCD5380" w:rsidR="00C92B3B" w:rsidRPr="00FB51A5" w:rsidRDefault="008E6DA5" w:rsidP="008E6DA5">
      <w:pPr>
        <w:contextualSpacing w:val="0"/>
        <w:jc w:val="right"/>
        <w:rPr>
          <w:rFonts w:asciiTheme="minorHAnsi" w:eastAsia="Times New Roman" w:hAnsiTheme="minorHAnsi" w:cstheme="minorHAnsi"/>
          <w:i/>
          <w:sz w:val="24"/>
          <w:szCs w:val="24"/>
          <w:lang w:val="en-GB"/>
        </w:rPr>
      </w:pPr>
      <w:r w:rsidRPr="00FB51A5">
        <w:rPr>
          <w:rFonts w:asciiTheme="minorHAnsi" w:eastAsia="Times New Roman" w:hAnsiTheme="minorHAnsi" w:cstheme="minorHAnsi"/>
          <w:i/>
          <w:color w:val="000000" w:themeColor="text1"/>
          <w:sz w:val="24"/>
          <w:szCs w:val="24"/>
          <w:lang w:val="en-GB"/>
        </w:rPr>
        <w:t>Speaker's signature</w:t>
      </w:r>
      <w:r w:rsidR="00C92B3B" w:rsidRPr="00FB51A5">
        <w:rPr>
          <w:rFonts w:asciiTheme="minorHAnsi" w:eastAsia="Times New Roman" w:hAnsiTheme="minorHAnsi" w:cstheme="minorHAnsi"/>
          <w:i/>
          <w:sz w:val="24"/>
          <w:szCs w:val="24"/>
          <w:lang w:val="en-GB"/>
        </w:rPr>
        <w:br w:type="page"/>
      </w:r>
    </w:p>
    <w:p w14:paraId="593A32AB" w14:textId="6FB8B9E2" w:rsidR="00C92B3B" w:rsidRPr="00FB51A5" w:rsidRDefault="00E06F10" w:rsidP="00C92B3B">
      <w:pPr>
        <w:jc w:val="right"/>
        <w:rPr>
          <w:rFonts w:asciiTheme="minorHAnsi" w:hAnsiTheme="minorHAnsi" w:cstheme="minorHAnsi"/>
          <w:lang w:val="en-GB"/>
        </w:rPr>
      </w:pPr>
      <w:r w:rsidRPr="00FB51A5">
        <w:rPr>
          <w:rFonts w:asciiTheme="minorHAnsi" w:hAnsiTheme="minorHAnsi" w:cstheme="minorHAnsi"/>
          <w:sz w:val="18"/>
          <w:szCs w:val="18"/>
          <w:lang w:val="en-GB"/>
        </w:rPr>
        <w:lastRenderedPageBreak/>
        <w:t>Warsaw</w:t>
      </w:r>
      <w:r w:rsidR="00C92B3B" w:rsidRPr="00FB51A5">
        <w:rPr>
          <w:rFonts w:asciiTheme="minorHAnsi" w:hAnsiTheme="minorHAnsi" w:cstheme="minorHAnsi"/>
          <w:sz w:val="18"/>
          <w:szCs w:val="18"/>
          <w:lang w:val="en-GB"/>
        </w:rPr>
        <w:t>,</w:t>
      </w:r>
      <w:r w:rsidR="00065080" w:rsidRPr="00FB51A5">
        <w:rPr>
          <w:rFonts w:asciiTheme="minorHAnsi" w:hAnsiTheme="minorHAnsi" w:cstheme="minorHAnsi"/>
          <w:sz w:val="18"/>
          <w:szCs w:val="18"/>
          <w:lang w:val="en-GB"/>
        </w:rPr>
        <w:t xml:space="preserve"> on</w:t>
      </w:r>
      <w:r w:rsidR="00C92B3B" w:rsidRPr="00FB51A5">
        <w:rPr>
          <w:rFonts w:asciiTheme="minorHAnsi" w:hAnsiTheme="minorHAnsi" w:cstheme="minorHAnsi"/>
          <w:sz w:val="18"/>
          <w:szCs w:val="18"/>
          <w:lang w:val="en-GB"/>
        </w:rPr>
        <w:t xml:space="preserve"> …………………………..</w:t>
      </w:r>
    </w:p>
    <w:p w14:paraId="28B6BA84" w14:textId="77777777" w:rsidR="00C92B3B" w:rsidRPr="00FB51A5" w:rsidRDefault="00C92B3B" w:rsidP="00C92B3B">
      <w:pPr>
        <w:jc w:val="center"/>
        <w:rPr>
          <w:rFonts w:asciiTheme="minorHAnsi" w:eastAsia="Calibri" w:hAnsiTheme="minorHAnsi" w:cstheme="minorHAnsi"/>
          <w:b/>
          <w:sz w:val="20"/>
          <w:szCs w:val="20"/>
          <w:lang w:val="en-GB"/>
        </w:rPr>
      </w:pPr>
    </w:p>
    <w:p w14:paraId="65354DDA" w14:textId="0D8DED55" w:rsidR="00D47401" w:rsidRPr="00FB51A5" w:rsidRDefault="004E3C0C" w:rsidP="00D47401">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 xml:space="preserve">SPEAKER </w:t>
      </w:r>
      <w:r w:rsidR="00D47401" w:rsidRPr="00FB51A5">
        <w:rPr>
          <w:rFonts w:asciiTheme="minorHAnsi" w:eastAsia="Calibri" w:hAnsiTheme="minorHAnsi" w:cstheme="minorHAnsi"/>
          <w:b/>
          <w:sz w:val="20"/>
          <w:szCs w:val="20"/>
          <w:lang w:val="en-GB"/>
        </w:rPr>
        <w:t>1</w:t>
      </w:r>
    </w:p>
    <w:p w14:paraId="6F9C681C" w14:textId="77777777" w:rsidR="00C92B3B" w:rsidRPr="00FB51A5" w:rsidRDefault="00C92B3B" w:rsidP="00C92B3B">
      <w:pPr>
        <w:jc w:val="center"/>
        <w:rPr>
          <w:rFonts w:asciiTheme="minorHAnsi" w:eastAsia="Calibri" w:hAnsiTheme="minorHAnsi" w:cstheme="minorHAnsi"/>
          <w:b/>
          <w:sz w:val="20"/>
          <w:szCs w:val="20"/>
          <w:lang w:val="en-GB"/>
        </w:rPr>
      </w:pPr>
    </w:p>
    <w:p w14:paraId="2E455EAE" w14:textId="1B48C425" w:rsidR="00C92B3B" w:rsidRPr="00FB51A5" w:rsidRDefault="00E06F10" w:rsidP="00E06F10">
      <w:pPr>
        <w:jc w:val="center"/>
        <w:rPr>
          <w:rFonts w:asciiTheme="minorHAnsi" w:hAnsiTheme="minorHAnsi" w:cstheme="minorHAnsi"/>
          <w:lang w:val="en-GB"/>
        </w:rPr>
      </w:pPr>
      <w:r w:rsidRPr="00FB51A5">
        <w:rPr>
          <w:rFonts w:asciiTheme="minorHAnsi" w:hAnsiTheme="minorHAnsi" w:cstheme="minorHAnsi"/>
          <w:b/>
          <w:lang w:val="en-GB"/>
        </w:rPr>
        <w:t xml:space="preserve">PERMISSION FOR </w:t>
      </w:r>
      <w:r w:rsidR="00F05088" w:rsidRPr="00FB51A5">
        <w:rPr>
          <w:rFonts w:asciiTheme="minorHAnsi" w:hAnsiTheme="minorHAnsi" w:cstheme="minorHAnsi"/>
          <w:b/>
          <w:lang w:val="en-GB"/>
        </w:rPr>
        <w:t xml:space="preserve">IMAGE </w:t>
      </w:r>
      <w:r w:rsidRPr="00FB51A5">
        <w:rPr>
          <w:rFonts w:asciiTheme="minorHAnsi" w:hAnsiTheme="minorHAnsi" w:cstheme="minorHAnsi"/>
          <w:b/>
          <w:lang w:val="en-GB"/>
        </w:rPr>
        <w:t>DISSEMINATION</w:t>
      </w:r>
    </w:p>
    <w:p w14:paraId="44C195FD" w14:textId="3C420E16" w:rsidR="00E06F10" w:rsidRPr="00FB51A5" w:rsidRDefault="008D2B17" w:rsidP="00E06F10">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According to</w:t>
      </w:r>
      <w:r w:rsidR="00E06F10" w:rsidRPr="00FB51A5">
        <w:rPr>
          <w:rFonts w:asciiTheme="minorHAnsi" w:hAnsiTheme="minorHAnsi" w:cstheme="minorHAnsi"/>
          <w:sz w:val="20"/>
          <w:szCs w:val="20"/>
          <w:lang w:val="en-GB"/>
        </w:rPr>
        <w:t xml:space="preserve"> Article 81(1) of the Act of 4 February 1994 on Copyright and Related Rights (Journal of Laws 202</w:t>
      </w:r>
      <w:r w:rsidR="00DC43C9">
        <w:rPr>
          <w:rFonts w:asciiTheme="minorHAnsi" w:hAnsiTheme="minorHAnsi" w:cstheme="minorHAnsi"/>
          <w:sz w:val="20"/>
          <w:szCs w:val="20"/>
          <w:lang w:val="en-GB"/>
        </w:rPr>
        <w:t>5</w:t>
      </w:r>
      <w:r w:rsidR="00E06F10" w:rsidRPr="00FB51A5">
        <w:rPr>
          <w:rFonts w:asciiTheme="minorHAnsi" w:hAnsiTheme="minorHAnsi" w:cstheme="minorHAnsi"/>
          <w:sz w:val="20"/>
          <w:szCs w:val="20"/>
          <w:lang w:val="en-GB"/>
        </w:rPr>
        <w:t>, item 2</w:t>
      </w:r>
      <w:r w:rsidR="00DC43C9">
        <w:rPr>
          <w:rFonts w:asciiTheme="minorHAnsi" w:hAnsiTheme="minorHAnsi" w:cstheme="minorHAnsi"/>
          <w:sz w:val="20"/>
          <w:szCs w:val="20"/>
          <w:lang w:val="en-GB"/>
        </w:rPr>
        <w:t>4</w:t>
      </w:r>
      <w:r w:rsidR="00E06F10" w:rsidRPr="00FB51A5">
        <w:rPr>
          <w:rFonts w:asciiTheme="minorHAnsi" w:hAnsiTheme="minorHAnsi" w:cstheme="minorHAnsi"/>
          <w:sz w:val="20"/>
          <w:szCs w:val="20"/>
          <w:lang w:val="en-GB"/>
        </w:rPr>
        <w:t>), I, the undersigned .................................................................... (</w:t>
      </w:r>
      <w:r w:rsidR="00FD03A5" w:rsidRPr="00FB51A5">
        <w:rPr>
          <w:rFonts w:asciiTheme="minorHAnsi" w:hAnsiTheme="minorHAnsi" w:cstheme="minorHAnsi"/>
          <w:sz w:val="20"/>
          <w:szCs w:val="20"/>
          <w:lang w:val="en-GB"/>
        </w:rPr>
        <w:t xml:space="preserve">full </w:t>
      </w:r>
      <w:r w:rsidR="00E06F10" w:rsidRPr="00FB51A5">
        <w:rPr>
          <w:rFonts w:asciiTheme="minorHAnsi" w:hAnsiTheme="minorHAnsi" w:cstheme="minorHAnsi"/>
          <w:sz w:val="20"/>
          <w:szCs w:val="20"/>
          <w:lang w:val="en-GB"/>
        </w:rPr>
        <w:t xml:space="preserve">name), agree to the processing of my data in the form of </w:t>
      </w:r>
      <w:r w:rsidR="004B593D" w:rsidRPr="00FB51A5">
        <w:rPr>
          <w:rFonts w:asciiTheme="minorHAnsi" w:hAnsiTheme="minorHAnsi" w:cstheme="minorHAnsi"/>
          <w:sz w:val="20"/>
          <w:szCs w:val="20"/>
          <w:lang w:val="en-GB"/>
        </w:rPr>
        <w:t xml:space="preserve">an </w:t>
      </w:r>
      <w:r w:rsidR="00E06F10" w:rsidRPr="00FB51A5">
        <w:rPr>
          <w:rFonts w:asciiTheme="minorHAnsi" w:hAnsiTheme="minorHAnsi" w:cstheme="minorHAnsi"/>
          <w:sz w:val="20"/>
          <w:szCs w:val="20"/>
          <w:lang w:val="en-GB"/>
        </w:rPr>
        <w:t xml:space="preserve">image </w:t>
      </w:r>
      <w:r w:rsidR="004B593D" w:rsidRPr="00FB51A5">
        <w:rPr>
          <w:rFonts w:asciiTheme="minorHAnsi" w:hAnsiTheme="minorHAnsi" w:cstheme="minorHAnsi"/>
          <w:sz w:val="20"/>
          <w:szCs w:val="20"/>
          <w:lang w:val="en-GB"/>
        </w:rPr>
        <w:t xml:space="preserve">by the Warsaw University of Life Sciences </w:t>
      </w:r>
      <w:r w:rsidR="00E06F10" w:rsidRPr="00FB51A5">
        <w:rPr>
          <w:rFonts w:asciiTheme="minorHAnsi" w:hAnsiTheme="minorHAnsi" w:cstheme="minorHAnsi"/>
          <w:sz w:val="20"/>
          <w:szCs w:val="20"/>
          <w:lang w:val="en-GB"/>
        </w:rPr>
        <w:t xml:space="preserve">for the duration of the </w:t>
      </w:r>
      <w:r w:rsidR="00DC43C9">
        <w:rPr>
          <w:rFonts w:asciiTheme="minorHAnsi" w:hAnsiTheme="minorHAnsi" w:cstheme="minorHAnsi"/>
          <w:sz w:val="20"/>
          <w:szCs w:val="20"/>
          <w:lang w:val="en-GB"/>
        </w:rPr>
        <w:t>52nd</w:t>
      </w:r>
      <w:r w:rsidR="00E06F10" w:rsidRPr="00FB51A5">
        <w:rPr>
          <w:rFonts w:asciiTheme="minorHAnsi" w:hAnsiTheme="minorHAnsi" w:cstheme="minorHAnsi"/>
          <w:sz w:val="20"/>
          <w:szCs w:val="20"/>
          <w:lang w:val="en-GB"/>
        </w:rPr>
        <w:t xml:space="preserve"> Review of Achievements of the </w:t>
      </w:r>
      <w:r w:rsidR="004B593D" w:rsidRPr="00FB51A5">
        <w:rPr>
          <w:rFonts w:asciiTheme="minorHAnsi" w:hAnsiTheme="minorHAnsi" w:cstheme="minorHAnsi"/>
          <w:sz w:val="20"/>
          <w:szCs w:val="20"/>
          <w:lang w:val="en-GB"/>
        </w:rPr>
        <w:t xml:space="preserve">SGGW </w:t>
      </w:r>
      <w:r w:rsidR="00FB51A5" w:rsidRPr="00FB51A5">
        <w:rPr>
          <w:rFonts w:asciiTheme="minorHAnsi" w:hAnsiTheme="minorHAnsi" w:cstheme="minorHAnsi"/>
          <w:sz w:val="20"/>
          <w:szCs w:val="20"/>
          <w:lang w:val="en-GB"/>
        </w:rPr>
        <w:t xml:space="preserve">Student </w:t>
      </w:r>
      <w:r w:rsidR="00FB51A5">
        <w:rPr>
          <w:rFonts w:asciiTheme="minorHAnsi" w:hAnsiTheme="minorHAnsi" w:cstheme="minorHAnsi"/>
          <w:sz w:val="20"/>
          <w:szCs w:val="20"/>
          <w:lang w:val="en-GB"/>
        </w:rPr>
        <w:t>societies</w:t>
      </w:r>
      <w:r w:rsidR="00E06F10" w:rsidRPr="00FB51A5">
        <w:rPr>
          <w:rFonts w:asciiTheme="minorHAnsi" w:hAnsiTheme="minorHAnsi" w:cstheme="minorHAnsi"/>
          <w:sz w:val="20"/>
          <w:szCs w:val="20"/>
          <w:lang w:val="en-GB"/>
        </w:rPr>
        <w:t xml:space="preserve"> and after its </w:t>
      </w:r>
      <w:r w:rsidR="004B593D" w:rsidRPr="00FB51A5">
        <w:rPr>
          <w:rFonts w:asciiTheme="minorHAnsi" w:hAnsiTheme="minorHAnsi" w:cstheme="minorHAnsi"/>
          <w:sz w:val="20"/>
          <w:szCs w:val="20"/>
          <w:lang w:val="en-GB"/>
        </w:rPr>
        <w:t>termination</w:t>
      </w:r>
      <w:r w:rsidR="00E06F10" w:rsidRPr="00FB51A5">
        <w:rPr>
          <w:rFonts w:asciiTheme="minorHAnsi" w:hAnsiTheme="minorHAnsi" w:cstheme="minorHAnsi"/>
          <w:sz w:val="20"/>
          <w:szCs w:val="20"/>
          <w:lang w:val="en-GB"/>
        </w:rPr>
        <w:t>.</w:t>
      </w:r>
    </w:p>
    <w:p w14:paraId="51A3D3BD" w14:textId="2C45F56D" w:rsidR="00E06F10" w:rsidRPr="00FB51A5" w:rsidRDefault="00D31C89" w:rsidP="00E06F10">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P</w:t>
      </w:r>
      <w:r w:rsidR="00E06F10" w:rsidRPr="00FB51A5">
        <w:rPr>
          <w:rFonts w:asciiTheme="minorHAnsi" w:hAnsiTheme="minorHAnsi" w:cstheme="minorHAnsi"/>
          <w:sz w:val="20"/>
          <w:szCs w:val="20"/>
          <w:lang w:val="en-GB"/>
        </w:rPr>
        <w:t xml:space="preserve">rocessing </w:t>
      </w:r>
      <w:r w:rsidR="003E6979">
        <w:rPr>
          <w:rFonts w:asciiTheme="minorHAnsi" w:hAnsiTheme="minorHAnsi" w:cstheme="minorHAnsi"/>
          <w:sz w:val="20"/>
          <w:szCs w:val="20"/>
          <w:lang w:val="en-GB"/>
        </w:rPr>
        <w:t>my image includes creating, reproducing, framing, and composing it</w:t>
      </w:r>
      <w:r w:rsidR="00E06F10" w:rsidRPr="00FB51A5">
        <w:rPr>
          <w:rFonts w:asciiTheme="minorHAnsi" w:hAnsiTheme="minorHAnsi" w:cstheme="minorHAnsi"/>
          <w:sz w:val="20"/>
          <w:szCs w:val="20"/>
          <w:lang w:val="en-GB"/>
        </w:rPr>
        <w:t>.</w:t>
      </w:r>
    </w:p>
    <w:p w14:paraId="365910FE" w14:textId="2028A8FF" w:rsidR="00E06F10" w:rsidRPr="00FB51A5" w:rsidRDefault="00E06F10" w:rsidP="00E06F10">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 xml:space="preserve">I </w:t>
      </w:r>
      <w:r w:rsidR="00D31C89" w:rsidRPr="00FB51A5">
        <w:rPr>
          <w:rFonts w:asciiTheme="minorHAnsi" w:hAnsiTheme="minorHAnsi" w:cstheme="minorHAnsi"/>
          <w:sz w:val="20"/>
          <w:szCs w:val="20"/>
          <w:lang w:val="en-GB"/>
        </w:rPr>
        <w:t xml:space="preserve">also </w:t>
      </w:r>
      <w:r w:rsidRPr="00FB51A5">
        <w:rPr>
          <w:rFonts w:asciiTheme="minorHAnsi" w:hAnsiTheme="minorHAnsi" w:cstheme="minorHAnsi"/>
          <w:sz w:val="20"/>
          <w:szCs w:val="20"/>
          <w:lang w:val="en-GB"/>
        </w:rPr>
        <w:t xml:space="preserve">give my consent to </w:t>
      </w:r>
      <w:r w:rsidR="00D31C89" w:rsidRPr="00FB51A5">
        <w:rPr>
          <w:rFonts w:asciiTheme="minorHAnsi" w:hAnsiTheme="minorHAnsi" w:cstheme="minorHAnsi"/>
          <w:sz w:val="20"/>
          <w:szCs w:val="20"/>
          <w:lang w:val="en-GB"/>
        </w:rPr>
        <w:t xml:space="preserve">the </w:t>
      </w:r>
      <w:r w:rsidRPr="00FB51A5">
        <w:rPr>
          <w:rFonts w:asciiTheme="minorHAnsi" w:hAnsiTheme="minorHAnsi" w:cstheme="minorHAnsi"/>
          <w:sz w:val="20"/>
          <w:szCs w:val="20"/>
          <w:lang w:val="en-GB"/>
        </w:rPr>
        <w:t>d</w:t>
      </w:r>
      <w:r w:rsidR="00D31C89" w:rsidRPr="00FB51A5">
        <w:rPr>
          <w:rFonts w:asciiTheme="minorHAnsi" w:hAnsiTheme="minorHAnsi" w:cstheme="minorHAnsi"/>
          <w:sz w:val="20"/>
          <w:szCs w:val="20"/>
          <w:lang w:val="en-GB"/>
        </w:rPr>
        <w:t>issemination</w:t>
      </w:r>
      <w:r w:rsidRPr="00FB51A5">
        <w:rPr>
          <w:rFonts w:asciiTheme="minorHAnsi" w:hAnsiTheme="minorHAnsi" w:cstheme="minorHAnsi"/>
          <w:sz w:val="20"/>
          <w:szCs w:val="20"/>
          <w:lang w:val="en-GB"/>
        </w:rPr>
        <w:t xml:space="preserve"> of my image in graphic works (photographs, films)</w:t>
      </w:r>
      <w:r w:rsidR="00D31C89" w:rsidRPr="00FB51A5">
        <w:rPr>
          <w:rFonts w:asciiTheme="minorHAnsi" w:hAnsiTheme="minorHAnsi" w:cstheme="minorHAnsi"/>
          <w:sz w:val="20"/>
          <w:szCs w:val="20"/>
          <w:lang w:val="en-GB"/>
        </w:rPr>
        <w:t xml:space="preserve"> for free</w:t>
      </w:r>
      <w:r w:rsidRPr="00FB51A5">
        <w:rPr>
          <w:rFonts w:asciiTheme="minorHAnsi" w:hAnsiTheme="minorHAnsi" w:cstheme="minorHAnsi"/>
          <w:sz w:val="20"/>
          <w:szCs w:val="20"/>
          <w:lang w:val="en-GB"/>
        </w:rPr>
        <w:t xml:space="preserve">, </w:t>
      </w:r>
      <w:r w:rsidR="00D31C89" w:rsidRPr="00FB51A5">
        <w:rPr>
          <w:rFonts w:asciiTheme="minorHAnsi" w:hAnsiTheme="minorHAnsi" w:cstheme="minorHAnsi"/>
          <w:sz w:val="20"/>
          <w:szCs w:val="20"/>
          <w:lang w:val="en-GB"/>
        </w:rPr>
        <w:t xml:space="preserve">including </w:t>
      </w:r>
      <w:r w:rsidRPr="00FB51A5">
        <w:rPr>
          <w:rFonts w:asciiTheme="minorHAnsi" w:hAnsiTheme="minorHAnsi" w:cstheme="minorHAnsi"/>
          <w:sz w:val="20"/>
          <w:szCs w:val="20"/>
          <w:lang w:val="en-GB"/>
        </w:rPr>
        <w:t xml:space="preserve">in the future (the so-called archive of the </w:t>
      </w:r>
      <w:r w:rsidR="00D31C89" w:rsidRPr="00FB51A5">
        <w:rPr>
          <w:rFonts w:asciiTheme="minorHAnsi" w:hAnsiTheme="minorHAnsi" w:cstheme="minorHAnsi"/>
          <w:sz w:val="20"/>
          <w:szCs w:val="20"/>
          <w:lang w:val="en-GB"/>
        </w:rPr>
        <w:t>given</w:t>
      </w:r>
      <w:r w:rsidRPr="00FB51A5">
        <w:rPr>
          <w:rFonts w:asciiTheme="minorHAnsi" w:hAnsiTheme="minorHAnsi" w:cstheme="minorHAnsi"/>
          <w:sz w:val="20"/>
          <w:szCs w:val="20"/>
          <w:lang w:val="en-GB"/>
        </w:rPr>
        <w:t xml:space="preserve"> web</w:t>
      </w:r>
      <w:r w:rsidR="00D31C89" w:rsidRPr="00FB51A5">
        <w:rPr>
          <w:rFonts w:asciiTheme="minorHAnsi" w:hAnsiTheme="minorHAnsi" w:cstheme="minorHAnsi"/>
          <w:sz w:val="20"/>
          <w:szCs w:val="20"/>
          <w:lang w:val="en-GB"/>
        </w:rPr>
        <w:t>sites</w:t>
      </w:r>
      <w:r w:rsidRPr="00FB51A5">
        <w:rPr>
          <w:rFonts w:asciiTheme="minorHAnsi" w:hAnsiTheme="minorHAnsi" w:cstheme="minorHAnsi"/>
          <w:sz w:val="20"/>
          <w:szCs w:val="20"/>
          <w:lang w:val="en-GB"/>
        </w:rPr>
        <w:t xml:space="preserve">), for informational purposes related to the </w:t>
      </w:r>
      <w:r w:rsidR="00DC43C9">
        <w:rPr>
          <w:rFonts w:asciiTheme="minorHAnsi" w:hAnsiTheme="minorHAnsi" w:cstheme="minorHAnsi"/>
          <w:sz w:val="20"/>
          <w:szCs w:val="20"/>
          <w:lang w:val="en-GB"/>
        </w:rPr>
        <w:t>52nd</w:t>
      </w:r>
      <w:r w:rsidRPr="00FB51A5">
        <w:rPr>
          <w:rFonts w:asciiTheme="minorHAnsi" w:hAnsiTheme="minorHAnsi" w:cstheme="minorHAnsi"/>
          <w:sz w:val="20"/>
          <w:szCs w:val="20"/>
          <w:lang w:val="en-GB"/>
        </w:rPr>
        <w:t xml:space="preserve"> Review of Achievements of the </w:t>
      </w:r>
      <w:r w:rsidR="00D31C89" w:rsidRPr="00FB51A5">
        <w:rPr>
          <w:rFonts w:asciiTheme="minorHAnsi" w:hAnsiTheme="minorHAnsi" w:cstheme="minorHAnsi"/>
          <w:sz w:val="20"/>
          <w:szCs w:val="20"/>
          <w:lang w:val="en-GB"/>
        </w:rPr>
        <w:t xml:space="preserve">SGGW </w:t>
      </w:r>
      <w:r w:rsidR="00FB51A5" w:rsidRPr="00FB51A5">
        <w:rPr>
          <w:rFonts w:asciiTheme="minorHAnsi" w:hAnsiTheme="minorHAnsi" w:cstheme="minorHAnsi"/>
          <w:sz w:val="20"/>
          <w:szCs w:val="20"/>
          <w:lang w:val="en-GB"/>
        </w:rPr>
        <w:t xml:space="preserve">Student </w:t>
      </w:r>
      <w:r w:rsidR="00FB51A5">
        <w:rPr>
          <w:rFonts w:asciiTheme="minorHAnsi" w:hAnsiTheme="minorHAnsi" w:cstheme="minorHAnsi"/>
          <w:sz w:val="20"/>
          <w:szCs w:val="20"/>
          <w:lang w:val="en-GB"/>
        </w:rPr>
        <w:t>societies</w:t>
      </w:r>
      <w:r w:rsidRPr="00FB51A5">
        <w:rPr>
          <w:rFonts w:asciiTheme="minorHAnsi" w:hAnsiTheme="minorHAnsi" w:cstheme="minorHAnsi"/>
          <w:sz w:val="20"/>
          <w:szCs w:val="20"/>
          <w:lang w:val="en-GB"/>
        </w:rPr>
        <w:t xml:space="preserve"> in the </w:t>
      </w:r>
      <w:r w:rsidR="00D31C89" w:rsidRPr="00FB51A5">
        <w:rPr>
          <w:rFonts w:asciiTheme="minorHAnsi" w:hAnsiTheme="minorHAnsi" w:cstheme="minorHAnsi"/>
          <w:sz w:val="20"/>
          <w:szCs w:val="20"/>
          <w:lang w:val="en-GB"/>
        </w:rPr>
        <w:t xml:space="preserve">following </w:t>
      </w:r>
      <w:r w:rsidRPr="00FB51A5">
        <w:rPr>
          <w:rFonts w:asciiTheme="minorHAnsi" w:hAnsiTheme="minorHAnsi" w:cstheme="minorHAnsi"/>
          <w:sz w:val="20"/>
          <w:szCs w:val="20"/>
          <w:lang w:val="en-GB"/>
        </w:rPr>
        <w:t>forms:</w:t>
      </w:r>
    </w:p>
    <w:p w14:paraId="1BC02E02" w14:textId="68F01B63" w:rsidR="00E06F10" w:rsidRPr="00FB51A5" w:rsidRDefault="00301A6D" w:rsidP="00301A6D">
      <w:pPr>
        <w:rPr>
          <w:rFonts w:asciiTheme="minorHAnsi" w:eastAsia="Calibri" w:hAnsiTheme="minorHAnsi" w:cstheme="minorHAnsi"/>
          <w:sz w:val="20"/>
          <w:szCs w:val="20"/>
          <w:lang w:val="en-GB"/>
        </w:rPr>
      </w:pPr>
      <w:r w:rsidRPr="00FB51A5">
        <w:rPr>
          <w:rFonts w:asciiTheme="minorHAnsi" w:hAnsiTheme="minorHAnsi" w:cstheme="minorHAnsi"/>
          <w:sz w:val="20"/>
          <w:szCs w:val="20"/>
          <w:lang w:val="en-GB"/>
        </w:rPr>
        <w:t>(</w:t>
      </w:r>
      <w:r w:rsidRPr="00FB51A5">
        <w:rPr>
          <w:rFonts w:asciiTheme="minorHAnsi" w:eastAsia="Calibri" w:hAnsiTheme="minorHAnsi" w:cstheme="minorHAnsi"/>
          <w:sz w:val="20"/>
          <w:szCs w:val="20"/>
          <w:lang w:val="en-GB"/>
        </w:rPr>
        <w:t>Please mark the applicable box with an “X”)</w:t>
      </w:r>
    </w:p>
    <w:p w14:paraId="3C8E21CC" w14:textId="73EE0CA0" w:rsidR="00C92B3B" w:rsidRPr="00FB51A5" w:rsidRDefault="00000000" w:rsidP="00D47401">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1697732657"/>
          <w14:checkbox>
            <w14:checked w14:val="0"/>
            <w14:checkedState w14:val="2612" w14:font="MS Gothic"/>
            <w14:uncheckedState w14:val="2610" w14:font="MS Gothic"/>
          </w14:checkbox>
        </w:sdtPr>
        <w:sdtContent>
          <w:r w:rsidR="00D47401" w:rsidRPr="00FB51A5">
            <w:rPr>
              <w:rFonts w:ascii="MS Gothic" w:eastAsia="MS Gothic" w:hAnsi="MS Gothic" w:cstheme="minorHAnsi"/>
              <w:sz w:val="20"/>
              <w:szCs w:val="20"/>
              <w:lang w:val="en-GB"/>
            </w:rPr>
            <w:t>☐</w:t>
          </w:r>
        </w:sdtContent>
      </w:sdt>
      <w:r w:rsidR="00C92B3B" w:rsidRPr="00FB51A5">
        <w:rPr>
          <w:rFonts w:asciiTheme="minorHAnsi" w:hAnsiTheme="minorHAnsi" w:cstheme="minorHAnsi"/>
          <w:sz w:val="20"/>
          <w:szCs w:val="20"/>
          <w:lang w:val="en-GB"/>
        </w:rPr>
        <w:tab/>
      </w:r>
      <w:r w:rsidR="00127BD1" w:rsidRPr="00FB51A5">
        <w:rPr>
          <w:rFonts w:asciiTheme="minorHAnsi" w:hAnsiTheme="minorHAnsi" w:cstheme="minorHAnsi"/>
          <w:sz w:val="20"/>
          <w:szCs w:val="20"/>
          <w:lang w:val="en-GB"/>
        </w:rPr>
        <w:t xml:space="preserve">publication on websites in the sggw.edu.pl </w:t>
      </w:r>
      <w:r w:rsidR="00301A6D" w:rsidRPr="00FB51A5">
        <w:rPr>
          <w:rFonts w:asciiTheme="minorHAnsi" w:hAnsiTheme="minorHAnsi" w:cstheme="minorHAnsi"/>
          <w:sz w:val="20"/>
          <w:szCs w:val="20"/>
          <w:lang w:val="en-GB"/>
        </w:rPr>
        <w:t xml:space="preserve">domain </w:t>
      </w:r>
      <w:r w:rsidR="00127BD1" w:rsidRPr="00FB51A5">
        <w:rPr>
          <w:rFonts w:asciiTheme="minorHAnsi" w:hAnsiTheme="minorHAnsi" w:cstheme="minorHAnsi"/>
          <w:sz w:val="20"/>
          <w:szCs w:val="20"/>
          <w:lang w:val="en-GB"/>
        </w:rPr>
        <w:t>and any promotion of the Review</w:t>
      </w:r>
      <w:r w:rsidR="00C92B3B" w:rsidRPr="00FB51A5">
        <w:rPr>
          <w:rFonts w:asciiTheme="minorHAnsi" w:hAnsiTheme="minorHAnsi" w:cstheme="minorHAnsi"/>
          <w:sz w:val="20"/>
          <w:szCs w:val="20"/>
          <w:lang w:val="en-GB"/>
        </w:rPr>
        <w:t>;</w:t>
      </w:r>
    </w:p>
    <w:p w14:paraId="33B373BD" w14:textId="4D233875" w:rsidR="00C92B3B" w:rsidRPr="00FB51A5" w:rsidRDefault="00000000" w:rsidP="00D47401">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1020087430"/>
          <w14:checkbox>
            <w14:checked w14:val="0"/>
            <w14:checkedState w14:val="2612" w14:font="MS Gothic"/>
            <w14:uncheckedState w14:val="2610" w14:font="MS Gothic"/>
          </w14:checkbox>
        </w:sdtPr>
        <w:sdtContent>
          <w:r w:rsidR="00D47401" w:rsidRPr="00FB51A5">
            <w:rPr>
              <w:rFonts w:ascii="MS Gothic" w:eastAsia="MS Gothic" w:hAnsi="MS Gothic" w:cstheme="minorHAnsi"/>
              <w:sz w:val="20"/>
              <w:szCs w:val="20"/>
              <w:lang w:val="en-GB"/>
            </w:rPr>
            <w:t>☐</w:t>
          </w:r>
        </w:sdtContent>
      </w:sdt>
      <w:r w:rsidR="00C92B3B" w:rsidRPr="00FB51A5">
        <w:rPr>
          <w:rFonts w:asciiTheme="minorHAnsi" w:hAnsiTheme="minorHAnsi" w:cstheme="minorHAnsi"/>
          <w:sz w:val="20"/>
          <w:szCs w:val="20"/>
          <w:lang w:val="en-GB"/>
        </w:rPr>
        <w:tab/>
      </w:r>
      <w:r w:rsidR="00127BD1" w:rsidRPr="00FB51A5">
        <w:rPr>
          <w:rFonts w:asciiTheme="minorHAnsi" w:hAnsiTheme="minorHAnsi" w:cstheme="minorHAnsi"/>
          <w:sz w:val="20"/>
          <w:szCs w:val="20"/>
          <w:lang w:val="en-GB"/>
        </w:rPr>
        <w:t>publication on the</w:t>
      </w:r>
      <w:r w:rsidR="00301A6D" w:rsidRPr="00FB51A5">
        <w:rPr>
          <w:rFonts w:asciiTheme="minorHAnsi" w:hAnsiTheme="minorHAnsi" w:cstheme="minorHAnsi"/>
          <w:sz w:val="20"/>
          <w:szCs w:val="20"/>
          <w:lang w:val="en-GB"/>
        </w:rPr>
        <w:t xml:space="preserve"> </w:t>
      </w:r>
      <w:r w:rsidR="00DC43C9">
        <w:rPr>
          <w:rFonts w:asciiTheme="minorHAnsi" w:hAnsiTheme="minorHAnsi" w:cstheme="minorHAnsi"/>
          <w:sz w:val="20"/>
          <w:szCs w:val="20"/>
          <w:lang w:val="en-GB"/>
        </w:rPr>
        <w:t>52nd</w:t>
      </w:r>
      <w:r w:rsidR="00127BD1" w:rsidRPr="00FB51A5">
        <w:rPr>
          <w:rFonts w:asciiTheme="minorHAnsi" w:hAnsiTheme="minorHAnsi" w:cstheme="minorHAnsi"/>
          <w:sz w:val="20"/>
          <w:szCs w:val="20"/>
          <w:lang w:val="en-GB"/>
        </w:rPr>
        <w:t xml:space="preserve"> Review of </w:t>
      </w:r>
      <w:r w:rsidR="00301A6D" w:rsidRPr="00FB51A5">
        <w:rPr>
          <w:rFonts w:asciiTheme="minorHAnsi" w:hAnsiTheme="minorHAnsi" w:cstheme="minorHAnsi"/>
          <w:sz w:val="20"/>
          <w:szCs w:val="20"/>
          <w:lang w:val="en-GB"/>
        </w:rPr>
        <w:t>A</w:t>
      </w:r>
      <w:r w:rsidR="00127BD1" w:rsidRPr="00FB51A5">
        <w:rPr>
          <w:rFonts w:asciiTheme="minorHAnsi" w:hAnsiTheme="minorHAnsi" w:cstheme="minorHAnsi"/>
          <w:sz w:val="20"/>
          <w:szCs w:val="20"/>
          <w:lang w:val="en-GB"/>
        </w:rPr>
        <w:t xml:space="preserve">chievements </w:t>
      </w:r>
      <w:r w:rsidR="00301A6D" w:rsidRPr="00FB51A5">
        <w:rPr>
          <w:rFonts w:asciiTheme="minorHAnsi" w:hAnsiTheme="minorHAnsi" w:cstheme="minorHAnsi"/>
          <w:sz w:val="20"/>
          <w:szCs w:val="20"/>
          <w:lang w:val="en-GB"/>
        </w:rPr>
        <w:t xml:space="preserve">of the SGGW </w:t>
      </w:r>
      <w:r w:rsidR="00FB51A5" w:rsidRPr="00FB51A5">
        <w:rPr>
          <w:rFonts w:asciiTheme="minorHAnsi" w:hAnsiTheme="minorHAnsi" w:cstheme="minorHAnsi"/>
          <w:sz w:val="20"/>
          <w:szCs w:val="20"/>
          <w:lang w:val="en-GB"/>
        </w:rPr>
        <w:t xml:space="preserve">Student </w:t>
      </w:r>
      <w:r w:rsidR="00610FDB">
        <w:rPr>
          <w:rFonts w:asciiTheme="minorHAnsi" w:hAnsiTheme="minorHAnsi" w:cstheme="minorHAnsi"/>
          <w:sz w:val="20"/>
          <w:szCs w:val="20"/>
          <w:lang w:val="en-GB"/>
        </w:rPr>
        <w:t>Societies</w:t>
      </w:r>
      <w:r w:rsidR="00301A6D" w:rsidRPr="00FB51A5">
        <w:rPr>
          <w:rFonts w:asciiTheme="minorHAnsi" w:hAnsiTheme="minorHAnsi" w:cstheme="minorHAnsi"/>
          <w:sz w:val="20"/>
          <w:szCs w:val="20"/>
          <w:lang w:val="en-GB"/>
        </w:rPr>
        <w:t xml:space="preserve"> event</w:t>
      </w:r>
      <w:r w:rsidR="00DC43C9">
        <w:rPr>
          <w:rFonts w:asciiTheme="minorHAnsi" w:hAnsiTheme="minorHAnsi" w:cstheme="minorHAnsi"/>
          <w:sz w:val="20"/>
          <w:szCs w:val="20"/>
          <w:lang w:val="en-GB"/>
        </w:rPr>
        <w:t>,</w:t>
      </w:r>
      <w:r w:rsidR="00301A6D" w:rsidRPr="00FB51A5">
        <w:rPr>
          <w:rFonts w:asciiTheme="minorHAnsi" w:hAnsiTheme="minorHAnsi" w:cstheme="minorHAnsi"/>
          <w:sz w:val="20"/>
          <w:szCs w:val="20"/>
          <w:lang w:val="en-GB"/>
        </w:rPr>
        <w:t xml:space="preserve"> created and posted on Facebook</w:t>
      </w:r>
      <w:r w:rsidR="00C92B3B" w:rsidRPr="00FB51A5">
        <w:rPr>
          <w:rFonts w:asciiTheme="minorHAnsi" w:hAnsiTheme="minorHAnsi" w:cstheme="minorHAnsi"/>
          <w:sz w:val="20"/>
          <w:szCs w:val="20"/>
          <w:lang w:val="en-GB"/>
        </w:rPr>
        <w:t>;</w:t>
      </w:r>
    </w:p>
    <w:p w14:paraId="066BF155" w14:textId="4216E821" w:rsidR="00C92B3B" w:rsidRPr="00FB51A5" w:rsidRDefault="00000000" w:rsidP="00D47401">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1502342485"/>
          <w14:checkbox>
            <w14:checked w14:val="0"/>
            <w14:checkedState w14:val="2612" w14:font="MS Gothic"/>
            <w14:uncheckedState w14:val="2610" w14:font="MS Gothic"/>
          </w14:checkbox>
        </w:sdtPr>
        <w:sdtContent>
          <w:r w:rsidR="00D47401" w:rsidRPr="00FB51A5">
            <w:rPr>
              <w:rFonts w:ascii="MS Gothic" w:eastAsia="MS Gothic" w:hAnsi="MS Gothic" w:cstheme="minorHAnsi"/>
              <w:sz w:val="20"/>
              <w:szCs w:val="20"/>
              <w:lang w:val="en-GB"/>
            </w:rPr>
            <w:t>☐</w:t>
          </w:r>
        </w:sdtContent>
      </w:sdt>
      <w:r w:rsidR="00C92B3B" w:rsidRPr="00FB51A5">
        <w:rPr>
          <w:rFonts w:asciiTheme="minorHAnsi" w:hAnsiTheme="minorHAnsi" w:cstheme="minorHAnsi"/>
          <w:sz w:val="20"/>
          <w:szCs w:val="20"/>
          <w:lang w:val="en-GB"/>
        </w:rPr>
        <w:tab/>
      </w:r>
      <w:r w:rsidR="00127BD1" w:rsidRPr="00FB51A5">
        <w:rPr>
          <w:rFonts w:asciiTheme="minorHAnsi" w:hAnsiTheme="minorHAnsi" w:cstheme="minorHAnsi"/>
          <w:sz w:val="20"/>
          <w:szCs w:val="20"/>
          <w:lang w:val="en-GB"/>
        </w:rPr>
        <w:t xml:space="preserve">publication in the form of a video report created by SGGW on the SGGW TV </w:t>
      </w:r>
      <w:r w:rsidR="005C2F0C" w:rsidRPr="00FB51A5">
        <w:rPr>
          <w:rFonts w:asciiTheme="minorHAnsi" w:hAnsiTheme="minorHAnsi" w:cstheme="minorHAnsi"/>
          <w:sz w:val="20"/>
          <w:szCs w:val="20"/>
          <w:lang w:val="en-GB"/>
        </w:rPr>
        <w:t xml:space="preserve">YouTube </w:t>
      </w:r>
      <w:r w:rsidR="00127BD1" w:rsidRPr="00FB51A5">
        <w:rPr>
          <w:rFonts w:asciiTheme="minorHAnsi" w:hAnsiTheme="minorHAnsi" w:cstheme="minorHAnsi"/>
          <w:sz w:val="20"/>
          <w:szCs w:val="20"/>
          <w:lang w:val="en-GB"/>
        </w:rPr>
        <w:t>channe</w:t>
      </w:r>
      <w:r w:rsidR="005C2F0C" w:rsidRPr="00FB51A5">
        <w:rPr>
          <w:rFonts w:asciiTheme="minorHAnsi" w:hAnsiTheme="minorHAnsi" w:cstheme="minorHAnsi"/>
          <w:sz w:val="20"/>
          <w:szCs w:val="20"/>
          <w:lang w:val="en-GB"/>
        </w:rPr>
        <w:t>l</w:t>
      </w:r>
      <w:r w:rsidR="00127BD1" w:rsidRPr="00FB51A5">
        <w:rPr>
          <w:rFonts w:asciiTheme="minorHAnsi" w:hAnsiTheme="minorHAnsi" w:cstheme="minorHAnsi"/>
          <w:sz w:val="20"/>
          <w:szCs w:val="20"/>
          <w:lang w:val="en-GB"/>
        </w:rPr>
        <w:t>.</w:t>
      </w:r>
    </w:p>
    <w:p w14:paraId="33377512" w14:textId="3A5F6C09" w:rsidR="00C90AF9" w:rsidRPr="00FB51A5" w:rsidRDefault="00C90AF9" w:rsidP="00C90AF9">
      <w:pPr>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 xml:space="preserve">Permission applies to </w:t>
      </w:r>
      <w:r w:rsidR="00C45553" w:rsidRPr="00FB51A5">
        <w:rPr>
          <w:rFonts w:asciiTheme="minorHAnsi" w:hAnsiTheme="minorHAnsi" w:cstheme="minorHAnsi"/>
          <w:sz w:val="20"/>
          <w:szCs w:val="20"/>
          <w:lang w:val="en-GB"/>
        </w:rPr>
        <w:t xml:space="preserve">my silhouette portrait </w:t>
      </w:r>
      <w:r w:rsidRPr="00FB51A5">
        <w:rPr>
          <w:rFonts w:asciiTheme="minorHAnsi" w:hAnsiTheme="minorHAnsi" w:cstheme="minorHAnsi"/>
          <w:sz w:val="20"/>
          <w:szCs w:val="20"/>
          <w:lang w:val="en-GB"/>
        </w:rPr>
        <w:t>photograph</w:t>
      </w:r>
      <w:r w:rsidR="00C45553" w:rsidRPr="00FB51A5">
        <w:rPr>
          <w:rFonts w:asciiTheme="minorHAnsi" w:hAnsiTheme="minorHAnsi" w:cstheme="minorHAnsi"/>
          <w:sz w:val="20"/>
          <w:szCs w:val="20"/>
          <w:lang w:val="en-GB"/>
        </w:rPr>
        <w:t>y</w:t>
      </w:r>
      <w:r w:rsidRPr="00FB51A5">
        <w:rPr>
          <w:rFonts w:asciiTheme="minorHAnsi" w:hAnsiTheme="minorHAnsi" w:cstheme="minorHAnsi"/>
          <w:sz w:val="20"/>
          <w:szCs w:val="20"/>
          <w:lang w:val="en-GB"/>
        </w:rPr>
        <w:t xml:space="preserve"> or video</w:t>
      </w:r>
      <w:r w:rsidR="00DC43C9">
        <w:rPr>
          <w:rFonts w:asciiTheme="minorHAnsi" w:hAnsiTheme="minorHAnsi" w:cstheme="minorHAnsi"/>
          <w:sz w:val="20"/>
          <w:szCs w:val="20"/>
          <w:lang w:val="en-GB"/>
        </w:rPr>
        <w:t>,</w:t>
      </w:r>
      <w:r w:rsidRPr="00FB51A5">
        <w:rPr>
          <w:rFonts w:asciiTheme="minorHAnsi" w:hAnsiTheme="minorHAnsi" w:cstheme="minorHAnsi"/>
          <w:sz w:val="20"/>
          <w:szCs w:val="20"/>
          <w:lang w:val="en-GB"/>
        </w:rPr>
        <w:t xml:space="preserve"> as a portrait </w:t>
      </w:r>
      <w:r w:rsidR="00C45553" w:rsidRPr="00FB51A5">
        <w:rPr>
          <w:rFonts w:asciiTheme="minorHAnsi" w:hAnsiTheme="minorHAnsi" w:cstheme="minorHAnsi"/>
          <w:sz w:val="20"/>
          <w:szCs w:val="20"/>
          <w:lang w:val="en-GB"/>
        </w:rPr>
        <w:t>of a single individual</w:t>
      </w:r>
      <w:r w:rsidRPr="00FB51A5">
        <w:rPr>
          <w:rFonts w:asciiTheme="minorHAnsi" w:hAnsiTheme="minorHAnsi" w:cstheme="minorHAnsi"/>
          <w:sz w:val="20"/>
          <w:szCs w:val="20"/>
          <w:lang w:val="en-GB"/>
        </w:rPr>
        <w:t xml:space="preserve"> or </w:t>
      </w:r>
      <w:r w:rsidR="003E6979">
        <w:rPr>
          <w:rFonts w:asciiTheme="minorHAnsi" w:hAnsiTheme="minorHAnsi" w:cstheme="minorHAnsi"/>
          <w:sz w:val="20"/>
          <w:szCs w:val="20"/>
          <w:lang w:val="en-GB"/>
        </w:rPr>
        <w:t>a combined image of people</w:t>
      </w:r>
      <w:r w:rsidRPr="00FB51A5">
        <w:rPr>
          <w:rFonts w:asciiTheme="minorHAnsi" w:hAnsiTheme="minorHAnsi" w:cstheme="minorHAnsi"/>
          <w:sz w:val="20"/>
          <w:szCs w:val="20"/>
          <w:lang w:val="en-GB"/>
        </w:rPr>
        <w:t xml:space="preserve">, without </w:t>
      </w:r>
      <w:r w:rsidR="003E6979">
        <w:rPr>
          <w:rFonts w:asciiTheme="minorHAnsi" w:hAnsiTheme="minorHAnsi" w:cstheme="minorHAnsi"/>
          <w:sz w:val="20"/>
          <w:szCs w:val="20"/>
          <w:lang w:val="en-GB"/>
        </w:rPr>
        <w:t>accepting</w:t>
      </w:r>
      <w:r w:rsidRPr="00FB51A5">
        <w:rPr>
          <w:rFonts w:asciiTheme="minorHAnsi" w:hAnsiTheme="minorHAnsi" w:cstheme="minorHAnsi"/>
          <w:sz w:val="20"/>
          <w:szCs w:val="20"/>
          <w:lang w:val="en-GB"/>
        </w:rPr>
        <w:t xml:space="preserve"> the final work.</w:t>
      </w:r>
    </w:p>
    <w:p w14:paraId="3D36347F" w14:textId="325E015C" w:rsidR="00C92B3B" w:rsidRPr="00FB51A5" w:rsidRDefault="00C90AF9" w:rsidP="00C90AF9">
      <w:pPr>
        <w:jc w:val="both"/>
        <w:rPr>
          <w:rFonts w:asciiTheme="minorHAnsi" w:hAnsiTheme="minorHAnsi" w:cstheme="minorHAnsi"/>
          <w:lang w:val="en-GB"/>
        </w:rPr>
      </w:pPr>
      <w:r w:rsidRPr="00FB51A5">
        <w:rPr>
          <w:rFonts w:asciiTheme="minorHAnsi" w:hAnsiTheme="minorHAnsi" w:cstheme="minorHAnsi"/>
          <w:sz w:val="20"/>
          <w:szCs w:val="20"/>
          <w:lang w:val="en-GB"/>
        </w:rPr>
        <w:t xml:space="preserve">I also declare that I permit the dissemination of my image voluntarily. This consent is voluntary, granted </w:t>
      </w:r>
      <w:r w:rsidR="003E6979">
        <w:rPr>
          <w:rFonts w:asciiTheme="minorHAnsi" w:hAnsiTheme="minorHAnsi" w:cstheme="minorHAnsi"/>
          <w:sz w:val="20"/>
          <w:szCs w:val="20"/>
          <w:lang w:val="en-GB"/>
        </w:rPr>
        <w:t>indefinitely,</w:t>
      </w:r>
      <w:r w:rsidRPr="00FB51A5">
        <w:rPr>
          <w:rFonts w:asciiTheme="minorHAnsi" w:hAnsiTheme="minorHAnsi" w:cstheme="minorHAnsi"/>
          <w:sz w:val="20"/>
          <w:szCs w:val="20"/>
          <w:lang w:val="en-GB"/>
        </w:rPr>
        <w:t xml:space="preserve"> and may be withdrawn </w:t>
      </w:r>
      <w:r w:rsidR="00B33416">
        <w:rPr>
          <w:rFonts w:asciiTheme="minorHAnsi" w:hAnsiTheme="minorHAnsi" w:cstheme="minorHAnsi"/>
          <w:sz w:val="20"/>
          <w:szCs w:val="20"/>
          <w:lang w:val="en-GB"/>
        </w:rPr>
        <w:t>at any time</w:t>
      </w:r>
      <w:r w:rsidRPr="00FB51A5">
        <w:rPr>
          <w:rFonts w:asciiTheme="minorHAnsi" w:hAnsiTheme="minorHAnsi" w:cstheme="minorHAnsi"/>
          <w:sz w:val="20"/>
          <w:szCs w:val="20"/>
          <w:lang w:val="en-GB"/>
        </w:rPr>
        <w:t>. However, the withdrawal of consent shall not affect the lawfulness of the processing carried out based on consent before its withdrawal.</w:t>
      </w:r>
      <w:r w:rsidR="00C92B3B" w:rsidRPr="00FB51A5">
        <w:rPr>
          <w:rFonts w:asciiTheme="minorHAnsi" w:hAnsiTheme="minorHAnsi" w:cstheme="minorHAnsi"/>
          <w:lang w:val="en-GB"/>
        </w:rPr>
        <w:tab/>
      </w:r>
      <w:r w:rsidR="00C92B3B" w:rsidRPr="00FB51A5">
        <w:rPr>
          <w:rFonts w:asciiTheme="minorHAnsi" w:hAnsiTheme="minorHAnsi" w:cstheme="minorHAnsi"/>
          <w:lang w:val="en-GB"/>
        </w:rPr>
        <w:tab/>
      </w:r>
    </w:p>
    <w:p w14:paraId="6388CE37" w14:textId="77777777" w:rsidR="00C92B3B" w:rsidRPr="00FB51A5" w:rsidRDefault="00C92B3B" w:rsidP="00C92B3B">
      <w:pPr>
        <w:jc w:val="both"/>
        <w:rPr>
          <w:rFonts w:asciiTheme="minorHAnsi" w:hAnsiTheme="minorHAnsi" w:cstheme="minorHAnsi"/>
          <w:lang w:val="en-GB"/>
        </w:rPr>
      </w:pPr>
    </w:p>
    <w:p w14:paraId="125C0B45" w14:textId="77777777" w:rsidR="00C92B3B" w:rsidRPr="00FB51A5" w:rsidRDefault="00C92B3B" w:rsidP="00C92B3B">
      <w:pPr>
        <w:jc w:val="both"/>
        <w:rPr>
          <w:rFonts w:asciiTheme="minorHAnsi" w:hAnsiTheme="minorHAnsi" w:cstheme="minorHAnsi"/>
          <w:lang w:val="en-GB"/>
        </w:rPr>
      </w:pP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t>………………………………………………</w:t>
      </w:r>
    </w:p>
    <w:p w14:paraId="70291022" w14:textId="119A8D18" w:rsidR="00C92B3B" w:rsidRPr="00FB51A5" w:rsidRDefault="00C92B3B" w:rsidP="00C92B3B">
      <w:pPr>
        <w:jc w:val="both"/>
        <w:rPr>
          <w:rFonts w:asciiTheme="minorHAnsi" w:hAnsiTheme="minorHAnsi" w:cstheme="minorHAnsi"/>
          <w:sz w:val="20"/>
          <w:szCs w:val="20"/>
          <w:lang w:val="en-GB"/>
        </w:rPr>
      </w:pP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t xml:space="preserve">            </w:t>
      </w:r>
      <w:r w:rsidRPr="00FB51A5">
        <w:rPr>
          <w:rFonts w:asciiTheme="minorHAnsi" w:hAnsiTheme="minorHAnsi" w:cstheme="minorHAnsi"/>
          <w:sz w:val="20"/>
          <w:szCs w:val="20"/>
          <w:lang w:val="en-GB"/>
        </w:rPr>
        <w:t>(</w:t>
      </w:r>
      <w:r w:rsidR="00127BD1" w:rsidRPr="00FB51A5">
        <w:rPr>
          <w:rFonts w:asciiTheme="minorHAnsi" w:hAnsiTheme="minorHAnsi" w:cstheme="minorHAnsi"/>
          <w:sz w:val="20"/>
          <w:szCs w:val="20"/>
          <w:lang w:val="en-GB"/>
        </w:rPr>
        <w:t>Participant's signature</w:t>
      </w:r>
      <w:r w:rsidRPr="00FB51A5">
        <w:rPr>
          <w:rFonts w:asciiTheme="minorHAnsi" w:hAnsiTheme="minorHAnsi" w:cstheme="minorHAnsi"/>
          <w:sz w:val="20"/>
          <w:szCs w:val="20"/>
          <w:lang w:val="en-GB"/>
        </w:rPr>
        <w:t>)</w:t>
      </w:r>
    </w:p>
    <w:p w14:paraId="725CDFC9" w14:textId="77777777" w:rsidR="00C92B3B" w:rsidRPr="00FB51A5" w:rsidRDefault="00C92B3B" w:rsidP="00C92B3B">
      <w:pPr>
        <w:jc w:val="both"/>
        <w:rPr>
          <w:rFonts w:asciiTheme="minorHAnsi" w:hAnsiTheme="minorHAnsi" w:cstheme="minorHAnsi"/>
          <w:sz w:val="14"/>
          <w:szCs w:val="14"/>
          <w:lang w:val="en-GB"/>
        </w:rPr>
      </w:pPr>
    </w:p>
    <w:p w14:paraId="70021089" w14:textId="77777777" w:rsidR="00C92B3B" w:rsidRPr="00FB51A5" w:rsidRDefault="00C92B3B" w:rsidP="00C92B3B">
      <w:pPr>
        <w:jc w:val="both"/>
        <w:rPr>
          <w:rFonts w:asciiTheme="minorHAnsi" w:hAnsiTheme="minorHAnsi" w:cstheme="minorHAnsi"/>
          <w:sz w:val="14"/>
          <w:szCs w:val="14"/>
          <w:lang w:val="en-GB"/>
        </w:rPr>
      </w:pPr>
    </w:p>
    <w:p w14:paraId="64149FA0" w14:textId="6E25DA65" w:rsidR="00843BAB" w:rsidRPr="00FB51A5" w:rsidRDefault="00843BAB" w:rsidP="00C92B3B">
      <w:p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Your data in the form of first name and family name provided in the above form concerning the permission under Article 81 of the Act on Copyright and Related Rights for the dissemination of an image will be processed by SGGW (Data Controller) to demonstrate that permission has been granted for the dissemination of the image based on the provisions of the law, constituting a legitimate interest performed by the Data Controller based on Article 6(1)(f) of the RODO. Personal data will be processed until consent is withdrawn, taking into account the exemptions indicated in Article 81 of the Act on Copyright.</w:t>
      </w:r>
    </w:p>
    <w:p w14:paraId="60F08B70" w14:textId="06666062" w:rsidR="00843BAB" w:rsidRPr="00FB51A5" w:rsidRDefault="0035178A" w:rsidP="00C92B3B">
      <w:p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Personal data in the form of an image will be processed based on the given consent referred to in Article 81 of the Act on Copyright and Related Rights, and Article 6(1)(a) RODO, and for its dissemination in the areas of usage specified in this consent</w:t>
      </w:r>
      <w:r w:rsidR="003E6979">
        <w:rPr>
          <w:rFonts w:asciiTheme="minorHAnsi" w:hAnsiTheme="minorHAnsi" w:cstheme="minorHAnsi"/>
          <w:sz w:val="14"/>
          <w:szCs w:val="14"/>
          <w:lang w:val="en-GB"/>
        </w:rPr>
        <w:t>,</w:t>
      </w:r>
      <w:r w:rsidRPr="00FB51A5">
        <w:rPr>
          <w:rFonts w:asciiTheme="minorHAnsi" w:hAnsiTheme="minorHAnsi" w:cstheme="minorHAnsi"/>
          <w:sz w:val="14"/>
          <w:szCs w:val="14"/>
          <w:lang w:val="en-GB"/>
        </w:rPr>
        <w:t xml:space="preserve"> following the will of the Participant giving such consent. The image will be stored for the publications referred to in the consent. The image will be disseminated as specified in the respective areas of usage</w:t>
      </w:r>
      <w:r w:rsidR="003E6979">
        <w:rPr>
          <w:rFonts w:asciiTheme="minorHAnsi" w:hAnsiTheme="minorHAnsi" w:cstheme="minorHAnsi"/>
          <w:sz w:val="14"/>
          <w:szCs w:val="14"/>
          <w:lang w:val="en-GB"/>
        </w:rPr>
        <w:t>. It therefore may</w:t>
      </w:r>
      <w:r w:rsidRPr="00FB51A5">
        <w:rPr>
          <w:rFonts w:asciiTheme="minorHAnsi" w:hAnsiTheme="minorHAnsi" w:cstheme="minorHAnsi"/>
          <w:sz w:val="14"/>
          <w:szCs w:val="14"/>
          <w:lang w:val="en-GB"/>
        </w:rPr>
        <w:t xml:space="preserve"> be made available (according to the permission granted) via the websites, i.e. to the following recipients:</w:t>
      </w:r>
    </w:p>
    <w:p w14:paraId="0ABDB5C3" w14:textId="030060F2" w:rsidR="000D4C01" w:rsidRPr="00FB51A5" w:rsidRDefault="0035178A" w:rsidP="0035178A">
      <w:pPr>
        <w:pStyle w:val="Akapitzlist"/>
        <w:numPr>
          <w:ilvl w:val="0"/>
          <w:numId w:val="19"/>
        </w:num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Facebook Ireland Ltd</w:t>
      </w:r>
      <w:r w:rsidR="000D4C01" w:rsidRPr="00FB51A5">
        <w:rPr>
          <w:rFonts w:asciiTheme="minorHAnsi" w:hAnsiTheme="minorHAnsi" w:cstheme="minorHAnsi"/>
          <w:sz w:val="14"/>
          <w:szCs w:val="14"/>
          <w:lang w:val="en-GB"/>
        </w:rPr>
        <w:t xml:space="preserve">; </w:t>
      </w:r>
      <w:r w:rsidRPr="00FB51A5">
        <w:rPr>
          <w:rFonts w:asciiTheme="minorHAnsi" w:hAnsiTheme="minorHAnsi" w:cstheme="minorHAnsi"/>
          <w:sz w:val="14"/>
          <w:szCs w:val="14"/>
          <w:lang w:val="en-GB"/>
        </w:rPr>
        <w:t>upon your consent, data may be shared by Facebook outside the EEA, under its privacy policy available at</w:t>
      </w:r>
      <w:r w:rsidR="00C92B3B" w:rsidRPr="00FB51A5">
        <w:rPr>
          <w:rFonts w:asciiTheme="minorHAnsi" w:hAnsiTheme="minorHAnsi" w:cstheme="minorHAnsi"/>
          <w:sz w:val="14"/>
          <w:szCs w:val="14"/>
          <w:lang w:val="en-GB"/>
        </w:rPr>
        <w:t xml:space="preserve">: </w:t>
      </w:r>
      <w:hyperlink r:id="rId9">
        <w:r w:rsidR="00C92B3B" w:rsidRPr="00FB51A5">
          <w:rPr>
            <w:rFonts w:asciiTheme="minorHAnsi" w:hAnsiTheme="minorHAnsi" w:cstheme="minorHAnsi"/>
            <w:color w:val="1155CC"/>
            <w:sz w:val="14"/>
            <w:szCs w:val="14"/>
            <w:u w:val="single"/>
            <w:lang w:val="en-GB"/>
          </w:rPr>
          <w:t>https://www.facebook.com/events/3076651315974469</w:t>
        </w:r>
      </w:hyperlink>
    </w:p>
    <w:p w14:paraId="75DEC89E" w14:textId="503A17DA" w:rsidR="00C92B3B" w:rsidRPr="00FB51A5" w:rsidRDefault="00C92B3B" w:rsidP="000D4C01">
      <w:pPr>
        <w:pStyle w:val="Akapitzlist"/>
        <w:numPr>
          <w:ilvl w:val="0"/>
          <w:numId w:val="19"/>
        </w:num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 xml:space="preserve"> - Google LLC</w:t>
      </w:r>
      <w:r w:rsidR="000D4C01" w:rsidRPr="00FB51A5">
        <w:rPr>
          <w:rFonts w:asciiTheme="minorHAnsi" w:hAnsiTheme="minorHAnsi" w:cstheme="minorHAnsi"/>
          <w:sz w:val="14"/>
          <w:szCs w:val="14"/>
          <w:lang w:val="en-GB"/>
        </w:rPr>
        <w:t xml:space="preserve">; </w:t>
      </w:r>
      <w:r w:rsidR="000D4C01" w:rsidRPr="00FB51A5">
        <w:rPr>
          <w:rFonts w:asciiTheme="minorHAnsi" w:hAnsiTheme="minorHAnsi" w:cstheme="minorHAnsi"/>
          <w:color w:val="000000"/>
          <w:sz w:val="14"/>
          <w:szCs w:val="14"/>
          <w:lang w:val="en-GB"/>
        </w:rPr>
        <w:t xml:space="preserve">once you have given your consent for a video to be published on YouTube, bearing in mind that your data may be shared outside the EEA, under its privacy policy available at </w:t>
      </w:r>
      <w:hyperlink r:id="rId10" w:history="1">
        <w:r w:rsidR="000D4C01" w:rsidRPr="00FB51A5">
          <w:rPr>
            <w:rStyle w:val="Hipercze"/>
            <w:rFonts w:asciiTheme="minorHAnsi" w:hAnsiTheme="minorHAnsi" w:cstheme="minorHAnsi"/>
            <w:sz w:val="14"/>
            <w:szCs w:val="14"/>
            <w:lang w:val="en-GB"/>
          </w:rPr>
          <w:t>https://policies.google.com/privacy?hl=pl</w:t>
        </w:r>
      </w:hyperlink>
      <w:r w:rsidR="000D4C01" w:rsidRPr="00FB51A5">
        <w:rPr>
          <w:rFonts w:asciiTheme="minorHAnsi" w:hAnsiTheme="minorHAnsi" w:cstheme="minorHAnsi"/>
          <w:sz w:val="14"/>
          <w:szCs w:val="14"/>
          <w:lang w:val="en-GB"/>
        </w:rPr>
        <w:t>; (SGGW YouTube channel address</w:t>
      </w:r>
      <w:r w:rsidRPr="00FB51A5">
        <w:rPr>
          <w:rFonts w:asciiTheme="minorHAnsi" w:hAnsiTheme="minorHAnsi" w:cstheme="minorHAnsi"/>
          <w:sz w:val="14"/>
          <w:szCs w:val="14"/>
          <w:lang w:val="en-GB"/>
        </w:rPr>
        <w:t xml:space="preserve">: </w:t>
      </w:r>
      <w:hyperlink r:id="rId11">
        <w:r w:rsidRPr="00FB51A5">
          <w:rPr>
            <w:rFonts w:asciiTheme="minorHAnsi" w:hAnsiTheme="minorHAnsi" w:cstheme="minorHAnsi"/>
            <w:sz w:val="14"/>
            <w:szCs w:val="14"/>
            <w:lang w:val="en-GB"/>
          </w:rPr>
          <w:t>https://www.youtube.com/channel/UCd1Q_XY2VKzE67zBbHyeGNw</w:t>
        </w:r>
      </w:hyperlink>
      <w:r w:rsidR="000D4C01" w:rsidRPr="00FB51A5">
        <w:rPr>
          <w:rFonts w:asciiTheme="minorHAnsi" w:hAnsiTheme="minorHAnsi" w:cstheme="minorHAnsi"/>
          <w:sz w:val="14"/>
          <w:szCs w:val="14"/>
          <w:lang w:val="en-GB"/>
        </w:rPr>
        <w:t>).</w:t>
      </w:r>
      <w:r w:rsidRPr="00FB51A5">
        <w:rPr>
          <w:rFonts w:asciiTheme="minorHAnsi" w:hAnsiTheme="minorHAnsi" w:cstheme="minorHAnsi"/>
          <w:sz w:val="14"/>
          <w:szCs w:val="14"/>
          <w:lang w:val="en-GB"/>
        </w:rPr>
        <w:t xml:space="preserve"> </w:t>
      </w:r>
      <w:r w:rsidR="000D4C01" w:rsidRPr="00FB51A5">
        <w:rPr>
          <w:rFonts w:asciiTheme="minorHAnsi" w:hAnsiTheme="minorHAnsi" w:cstheme="minorHAnsi"/>
          <w:sz w:val="14"/>
          <w:szCs w:val="14"/>
          <w:lang w:val="en-GB"/>
        </w:rPr>
        <w:t>SGGW declares that the image will not be processed using any forms or situations which evoke negative emotions or are considered unethical in society.</w:t>
      </w:r>
      <w:r w:rsidRPr="00FB51A5">
        <w:rPr>
          <w:rFonts w:asciiTheme="minorHAnsi" w:hAnsiTheme="minorHAnsi" w:cstheme="minorHAnsi"/>
          <w:sz w:val="14"/>
          <w:szCs w:val="14"/>
          <w:lang w:val="en-GB"/>
        </w:rPr>
        <w:br/>
      </w:r>
    </w:p>
    <w:p w14:paraId="7EC35D3D" w14:textId="77777777" w:rsidR="00C92B3B" w:rsidRPr="00FB51A5" w:rsidRDefault="00C92B3B" w:rsidP="00C92B3B">
      <w:pPr>
        <w:jc w:val="both"/>
        <w:rPr>
          <w:rFonts w:asciiTheme="minorHAnsi" w:hAnsiTheme="minorHAnsi" w:cstheme="minorHAnsi"/>
          <w:sz w:val="14"/>
          <w:szCs w:val="14"/>
          <w:lang w:val="en-GB"/>
        </w:rPr>
      </w:pPr>
    </w:p>
    <w:bookmarkEnd w:id="9"/>
    <w:p w14:paraId="27DCF981" w14:textId="77777777" w:rsidR="00C92B3B" w:rsidRPr="00FB51A5" w:rsidRDefault="00C92B3B" w:rsidP="00C92B3B">
      <w:pPr>
        <w:spacing w:line="240" w:lineRule="auto"/>
        <w:jc w:val="right"/>
        <w:rPr>
          <w:rFonts w:asciiTheme="minorHAnsi" w:eastAsia="Times New Roman" w:hAnsiTheme="minorHAnsi" w:cstheme="minorHAnsi"/>
          <w:i/>
          <w:sz w:val="24"/>
          <w:szCs w:val="24"/>
          <w:lang w:val="en-GB"/>
        </w:rPr>
      </w:pPr>
    </w:p>
    <w:p w14:paraId="635C8594" w14:textId="77777777" w:rsidR="00C92B3B" w:rsidRPr="00FB51A5" w:rsidRDefault="00C92B3B" w:rsidP="00C92B3B">
      <w:pPr>
        <w:contextualSpacing w:val="0"/>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br w:type="page"/>
      </w:r>
    </w:p>
    <w:p w14:paraId="442D9C73" w14:textId="1BE41D21" w:rsidR="00C009BE" w:rsidRPr="00FB51A5" w:rsidRDefault="00D72B95"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lastRenderedPageBreak/>
        <w:t>SPEAKER 2</w:t>
      </w:r>
    </w:p>
    <w:p w14:paraId="7BF08CE1" w14:textId="77777777" w:rsidR="00C009BE" w:rsidRPr="00FB51A5" w:rsidRDefault="00C009BE" w:rsidP="00C009BE">
      <w:pPr>
        <w:jc w:val="center"/>
        <w:rPr>
          <w:rFonts w:asciiTheme="minorHAnsi" w:eastAsia="Calibri" w:hAnsiTheme="minorHAnsi" w:cstheme="minorHAnsi"/>
          <w:b/>
          <w:sz w:val="20"/>
          <w:szCs w:val="20"/>
          <w:lang w:val="en-GB"/>
        </w:rPr>
      </w:pPr>
    </w:p>
    <w:tbl>
      <w:tblPr>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2039"/>
        <w:gridCol w:w="2103"/>
        <w:gridCol w:w="2180"/>
        <w:gridCol w:w="1378"/>
        <w:gridCol w:w="1939"/>
      </w:tblGrid>
      <w:tr w:rsidR="00C009BE" w:rsidRPr="00FB51A5" w14:paraId="17E2BE06" w14:textId="77777777" w:rsidTr="00C009BE">
        <w:tc>
          <w:tcPr>
            <w:tcW w:w="567" w:type="dxa"/>
          </w:tcPr>
          <w:p w14:paraId="24D7AF56" w14:textId="77777777" w:rsidR="00C009BE" w:rsidRPr="00FB51A5" w:rsidRDefault="00C009BE"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No.</w:t>
            </w:r>
          </w:p>
        </w:tc>
        <w:tc>
          <w:tcPr>
            <w:tcW w:w="2039" w:type="dxa"/>
          </w:tcPr>
          <w:p w14:paraId="016E3BA1" w14:textId="77777777" w:rsidR="00C009BE" w:rsidRPr="00FB51A5" w:rsidRDefault="00C009BE"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 xml:space="preserve">Full name </w:t>
            </w:r>
          </w:p>
        </w:tc>
        <w:tc>
          <w:tcPr>
            <w:tcW w:w="2103" w:type="dxa"/>
          </w:tcPr>
          <w:p w14:paraId="7CF24A9A" w14:textId="77777777" w:rsidR="00C009BE" w:rsidRPr="00FB51A5" w:rsidRDefault="00C009BE"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Faculty/field of study</w:t>
            </w:r>
          </w:p>
        </w:tc>
        <w:tc>
          <w:tcPr>
            <w:tcW w:w="2180" w:type="dxa"/>
          </w:tcPr>
          <w:p w14:paraId="76250236" w14:textId="77777777" w:rsidR="00C009BE" w:rsidRPr="00FB51A5" w:rsidRDefault="00C009BE"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Email address in the @sggw.edu.pl domain</w:t>
            </w:r>
          </w:p>
        </w:tc>
        <w:tc>
          <w:tcPr>
            <w:tcW w:w="1378" w:type="dxa"/>
          </w:tcPr>
          <w:p w14:paraId="04D2B833" w14:textId="7B1E5C5F" w:rsidR="00C009BE" w:rsidRPr="00FB51A5" w:rsidRDefault="003E6979" w:rsidP="00C009BE">
            <w:pPr>
              <w:jc w:val="center"/>
              <w:rPr>
                <w:rFonts w:asciiTheme="minorHAnsi" w:eastAsia="Calibri" w:hAnsiTheme="minorHAnsi" w:cstheme="minorHAnsi"/>
                <w:b/>
                <w:sz w:val="20"/>
                <w:szCs w:val="20"/>
                <w:lang w:val="en-GB"/>
              </w:rPr>
            </w:pPr>
            <w:r>
              <w:rPr>
                <w:rFonts w:asciiTheme="minorHAnsi" w:eastAsia="Calibri" w:hAnsiTheme="minorHAnsi" w:cstheme="minorHAnsi"/>
                <w:b/>
                <w:sz w:val="20"/>
                <w:szCs w:val="20"/>
                <w:lang w:val="en-GB"/>
              </w:rPr>
              <w:t>Student's</w:t>
            </w:r>
            <w:r w:rsidR="00C009BE" w:rsidRPr="00FB51A5">
              <w:rPr>
                <w:rFonts w:asciiTheme="minorHAnsi" w:eastAsia="Calibri" w:hAnsiTheme="minorHAnsi" w:cstheme="minorHAnsi"/>
                <w:b/>
                <w:sz w:val="20"/>
                <w:szCs w:val="20"/>
                <w:lang w:val="en-GB"/>
              </w:rPr>
              <w:t xml:space="preserve"> ID number</w:t>
            </w:r>
          </w:p>
        </w:tc>
        <w:tc>
          <w:tcPr>
            <w:tcW w:w="1939" w:type="dxa"/>
          </w:tcPr>
          <w:p w14:paraId="22F12344" w14:textId="77777777" w:rsidR="00C009BE" w:rsidRPr="00FB51A5" w:rsidRDefault="00C009BE"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Phone number</w:t>
            </w:r>
          </w:p>
        </w:tc>
      </w:tr>
      <w:tr w:rsidR="00C009BE" w:rsidRPr="00FB51A5" w14:paraId="1724E22A" w14:textId="77777777" w:rsidTr="00C009BE">
        <w:trPr>
          <w:trHeight w:val="979"/>
        </w:trPr>
        <w:tc>
          <w:tcPr>
            <w:tcW w:w="567" w:type="dxa"/>
            <w:vAlign w:val="center"/>
          </w:tcPr>
          <w:p w14:paraId="70A0A93E" w14:textId="77777777" w:rsidR="00C009BE" w:rsidRPr="00FB51A5" w:rsidRDefault="00C009BE" w:rsidP="00C009BE">
            <w:pPr>
              <w:jc w:val="center"/>
              <w:rPr>
                <w:rFonts w:asciiTheme="minorHAnsi" w:eastAsia="Calibri" w:hAnsiTheme="minorHAnsi" w:cstheme="minorHAnsi"/>
                <w:bCs/>
                <w:sz w:val="20"/>
                <w:szCs w:val="20"/>
                <w:lang w:val="en-GB"/>
              </w:rPr>
            </w:pPr>
          </w:p>
        </w:tc>
        <w:tc>
          <w:tcPr>
            <w:tcW w:w="2039" w:type="dxa"/>
            <w:vAlign w:val="center"/>
          </w:tcPr>
          <w:p w14:paraId="5E89B126" w14:textId="77777777" w:rsidR="00C009BE" w:rsidRPr="00FB51A5" w:rsidRDefault="00C009BE" w:rsidP="00C009BE">
            <w:pPr>
              <w:jc w:val="center"/>
              <w:rPr>
                <w:rFonts w:asciiTheme="minorHAnsi" w:eastAsia="Calibri" w:hAnsiTheme="minorHAnsi" w:cstheme="minorHAnsi"/>
                <w:bCs/>
                <w:sz w:val="20"/>
                <w:szCs w:val="20"/>
                <w:lang w:val="en-GB"/>
              </w:rPr>
            </w:pPr>
          </w:p>
        </w:tc>
        <w:tc>
          <w:tcPr>
            <w:tcW w:w="2103" w:type="dxa"/>
            <w:vAlign w:val="center"/>
          </w:tcPr>
          <w:p w14:paraId="635DE1EF" w14:textId="77777777" w:rsidR="00C009BE" w:rsidRPr="00FB51A5" w:rsidRDefault="00C009BE" w:rsidP="00C009BE">
            <w:pPr>
              <w:jc w:val="center"/>
              <w:rPr>
                <w:rFonts w:asciiTheme="minorHAnsi" w:eastAsia="Calibri" w:hAnsiTheme="minorHAnsi" w:cstheme="minorHAnsi"/>
                <w:bCs/>
                <w:sz w:val="20"/>
                <w:szCs w:val="20"/>
                <w:lang w:val="en-GB"/>
              </w:rPr>
            </w:pPr>
          </w:p>
        </w:tc>
        <w:tc>
          <w:tcPr>
            <w:tcW w:w="2180" w:type="dxa"/>
            <w:vAlign w:val="center"/>
          </w:tcPr>
          <w:p w14:paraId="23B17394" w14:textId="77777777" w:rsidR="00C009BE" w:rsidRPr="00FB51A5" w:rsidRDefault="00C009BE" w:rsidP="00C009BE">
            <w:pPr>
              <w:jc w:val="center"/>
              <w:rPr>
                <w:rFonts w:asciiTheme="minorHAnsi" w:eastAsia="Calibri" w:hAnsiTheme="minorHAnsi" w:cstheme="minorHAnsi"/>
                <w:bCs/>
                <w:sz w:val="20"/>
                <w:szCs w:val="20"/>
                <w:lang w:val="en-GB"/>
              </w:rPr>
            </w:pPr>
          </w:p>
        </w:tc>
        <w:tc>
          <w:tcPr>
            <w:tcW w:w="1378" w:type="dxa"/>
            <w:vAlign w:val="center"/>
          </w:tcPr>
          <w:p w14:paraId="69ABC1DD" w14:textId="77777777" w:rsidR="00C009BE" w:rsidRPr="00FB51A5" w:rsidRDefault="00C009BE" w:rsidP="00C009BE">
            <w:pPr>
              <w:jc w:val="center"/>
              <w:rPr>
                <w:rFonts w:asciiTheme="minorHAnsi" w:eastAsia="Calibri" w:hAnsiTheme="minorHAnsi" w:cstheme="minorHAnsi"/>
                <w:bCs/>
                <w:sz w:val="20"/>
                <w:szCs w:val="20"/>
                <w:lang w:val="en-GB"/>
              </w:rPr>
            </w:pPr>
          </w:p>
        </w:tc>
        <w:tc>
          <w:tcPr>
            <w:tcW w:w="1939" w:type="dxa"/>
            <w:vAlign w:val="center"/>
          </w:tcPr>
          <w:p w14:paraId="7D3937F6" w14:textId="77777777" w:rsidR="00C009BE" w:rsidRPr="00FB51A5" w:rsidRDefault="00C009BE" w:rsidP="00C009BE">
            <w:pPr>
              <w:jc w:val="center"/>
              <w:rPr>
                <w:rFonts w:asciiTheme="minorHAnsi" w:eastAsia="Calibri" w:hAnsiTheme="minorHAnsi" w:cstheme="minorHAnsi"/>
                <w:bCs/>
                <w:sz w:val="20"/>
                <w:szCs w:val="20"/>
                <w:lang w:val="en-GB"/>
              </w:rPr>
            </w:pPr>
          </w:p>
        </w:tc>
      </w:tr>
    </w:tbl>
    <w:p w14:paraId="7D051A3B" w14:textId="77777777" w:rsidR="00C009BE" w:rsidRPr="00FB51A5" w:rsidRDefault="00C009BE" w:rsidP="00C009BE">
      <w:pP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Please mark the applicable box with an “X”</w:t>
      </w:r>
    </w:p>
    <w:p w14:paraId="47CC3362" w14:textId="2239322E" w:rsidR="00C009BE" w:rsidRPr="00FB51A5" w:rsidRDefault="00000000" w:rsidP="00C009BE">
      <w:pPr>
        <w:pBdr>
          <w:top w:val="nil"/>
          <w:left w:val="nil"/>
          <w:bottom w:val="nil"/>
          <w:right w:val="nil"/>
          <w:between w:val="nil"/>
        </w:pBdr>
        <w:spacing w:line="240" w:lineRule="auto"/>
        <w:ind w:left="360"/>
        <w:jc w:val="both"/>
        <w:rPr>
          <w:rFonts w:asciiTheme="minorHAnsi" w:eastAsia="Calibri" w:hAnsiTheme="minorHAnsi" w:cstheme="minorHAnsi"/>
          <w:color w:val="000000"/>
          <w:sz w:val="20"/>
          <w:szCs w:val="20"/>
          <w:lang w:val="en-GB"/>
        </w:rPr>
      </w:pPr>
      <w:sdt>
        <w:sdtPr>
          <w:rPr>
            <w:rFonts w:asciiTheme="minorHAnsi" w:eastAsia="Calibri" w:hAnsiTheme="minorHAnsi" w:cstheme="minorHAnsi"/>
            <w:sz w:val="20"/>
            <w:szCs w:val="20"/>
            <w:lang w:val="en-GB"/>
          </w:rPr>
          <w:id w:val="-1573496455"/>
          <w14:checkbox>
            <w14:checked w14:val="0"/>
            <w14:checkedState w14:val="2612" w14:font="MS Gothic"/>
            <w14:uncheckedState w14:val="2610" w14:font="MS Gothic"/>
          </w14:checkbox>
        </w:sdtPr>
        <w:sdtContent>
          <w:r w:rsidR="00C009BE" w:rsidRPr="00FB51A5">
            <w:rPr>
              <w:rFonts w:ascii="MS Gothic" w:eastAsia="MS Gothic" w:hAnsi="MS Gothic" w:cstheme="minorHAnsi"/>
              <w:sz w:val="20"/>
              <w:szCs w:val="20"/>
              <w:lang w:val="en-GB"/>
            </w:rPr>
            <w:t>☐</w:t>
          </w:r>
        </w:sdtContent>
      </w:sdt>
      <w:r w:rsidR="00C009BE" w:rsidRPr="00FB51A5">
        <w:rPr>
          <w:rFonts w:asciiTheme="minorHAnsi" w:eastAsia="Calibri" w:hAnsiTheme="minorHAnsi" w:cstheme="minorHAnsi"/>
          <w:sz w:val="28"/>
          <w:szCs w:val="28"/>
          <w:lang w:val="en-GB"/>
        </w:rPr>
        <w:t xml:space="preserve"> </w:t>
      </w:r>
      <w:r w:rsidR="00C009BE" w:rsidRPr="00FB51A5">
        <w:rPr>
          <w:rFonts w:asciiTheme="minorHAnsi" w:eastAsia="Calibri" w:hAnsiTheme="minorHAnsi" w:cstheme="minorHAnsi"/>
          <w:color w:val="000000"/>
          <w:sz w:val="20"/>
          <w:szCs w:val="20"/>
          <w:lang w:val="en-GB"/>
        </w:rPr>
        <w:t xml:space="preserve">I have read and agree to the rules and regulations of the </w:t>
      </w:r>
      <w:r w:rsidR="00DC43C9">
        <w:rPr>
          <w:rFonts w:asciiTheme="minorHAnsi" w:eastAsia="Calibri" w:hAnsiTheme="minorHAnsi" w:cstheme="minorHAnsi"/>
          <w:color w:val="000000"/>
          <w:sz w:val="20"/>
          <w:szCs w:val="20"/>
          <w:lang w:val="en-GB"/>
        </w:rPr>
        <w:t>52nd</w:t>
      </w:r>
      <w:r w:rsidR="00C009BE" w:rsidRPr="00FB51A5">
        <w:rPr>
          <w:rFonts w:asciiTheme="minorHAnsi" w:eastAsia="Calibri" w:hAnsiTheme="minorHAnsi" w:cstheme="minorHAnsi"/>
          <w:color w:val="000000"/>
          <w:sz w:val="20"/>
          <w:szCs w:val="20"/>
          <w:lang w:val="en-GB"/>
        </w:rPr>
        <w:t xml:space="preserve"> Review of Achievements of the SGGW </w:t>
      </w:r>
      <w:r w:rsidR="00FB51A5" w:rsidRPr="00FB51A5">
        <w:rPr>
          <w:rFonts w:asciiTheme="minorHAnsi" w:eastAsia="Calibri" w:hAnsiTheme="minorHAnsi" w:cstheme="minorHAnsi"/>
          <w:color w:val="000000"/>
          <w:sz w:val="20"/>
          <w:szCs w:val="20"/>
          <w:lang w:val="en-GB"/>
        </w:rPr>
        <w:t xml:space="preserve">Student </w:t>
      </w:r>
      <w:r w:rsidR="00610FDB">
        <w:rPr>
          <w:rFonts w:asciiTheme="minorHAnsi" w:eastAsia="Calibri" w:hAnsiTheme="minorHAnsi" w:cstheme="minorHAnsi"/>
          <w:color w:val="000000"/>
          <w:sz w:val="20"/>
          <w:szCs w:val="20"/>
          <w:lang w:val="en-GB"/>
        </w:rPr>
        <w:t>Societies</w:t>
      </w:r>
      <w:r w:rsidR="00C009BE" w:rsidRPr="00FB51A5">
        <w:rPr>
          <w:rFonts w:asciiTheme="minorHAnsi" w:eastAsia="Calibri" w:hAnsiTheme="minorHAnsi" w:cstheme="minorHAnsi"/>
          <w:color w:val="000000"/>
          <w:sz w:val="20"/>
          <w:szCs w:val="20"/>
          <w:lang w:val="en-GB"/>
        </w:rPr>
        <w:t>.</w:t>
      </w:r>
    </w:p>
    <w:p w14:paraId="7FDC0A71" w14:textId="77777777" w:rsidR="00C009BE" w:rsidRPr="00FB51A5" w:rsidRDefault="00000000" w:rsidP="00C009BE">
      <w:pPr>
        <w:pBdr>
          <w:top w:val="nil"/>
          <w:left w:val="nil"/>
          <w:bottom w:val="nil"/>
          <w:right w:val="nil"/>
          <w:between w:val="nil"/>
        </w:pBdr>
        <w:spacing w:line="240" w:lineRule="auto"/>
        <w:ind w:left="360"/>
        <w:jc w:val="both"/>
        <w:rPr>
          <w:rFonts w:asciiTheme="minorHAnsi" w:eastAsia="Calibri" w:hAnsiTheme="minorHAnsi" w:cstheme="minorHAnsi"/>
          <w:color w:val="000000"/>
          <w:sz w:val="20"/>
          <w:szCs w:val="20"/>
          <w:lang w:val="en-GB"/>
        </w:rPr>
      </w:pPr>
      <w:sdt>
        <w:sdtPr>
          <w:rPr>
            <w:rFonts w:asciiTheme="minorHAnsi" w:eastAsia="Calibri" w:hAnsiTheme="minorHAnsi" w:cstheme="minorHAnsi"/>
            <w:sz w:val="20"/>
            <w:szCs w:val="20"/>
            <w:lang w:val="en-GB"/>
          </w:rPr>
          <w:id w:val="-565955705"/>
          <w14:checkbox>
            <w14:checked w14:val="0"/>
            <w14:checkedState w14:val="2612" w14:font="MS Gothic"/>
            <w14:uncheckedState w14:val="2610" w14:font="MS Gothic"/>
          </w14:checkbox>
        </w:sdtPr>
        <w:sdtContent>
          <w:r w:rsidR="00C009BE" w:rsidRPr="00FB51A5">
            <w:rPr>
              <w:rFonts w:ascii="MS Gothic" w:eastAsia="MS Gothic" w:hAnsi="MS Gothic" w:cstheme="minorHAnsi"/>
              <w:sz w:val="20"/>
              <w:szCs w:val="20"/>
              <w:lang w:val="en-GB"/>
            </w:rPr>
            <w:t>☐</w:t>
          </w:r>
        </w:sdtContent>
      </w:sdt>
      <w:r w:rsidR="00C009BE" w:rsidRPr="00FB51A5">
        <w:rPr>
          <w:rFonts w:asciiTheme="minorHAnsi" w:eastAsia="Calibri" w:hAnsiTheme="minorHAnsi" w:cstheme="minorHAnsi"/>
          <w:sz w:val="28"/>
          <w:szCs w:val="28"/>
          <w:lang w:val="en-GB"/>
        </w:rPr>
        <w:t xml:space="preserve"> </w:t>
      </w:r>
      <w:r w:rsidR="00C009BE" w:rsidRPr="00FB51A5">
        <w:rPr>
          <w:rFonts w:asciiTheme="minorHAnsi" w:eastAsia="Calibri" w:hAnsiTheme="minorHAnsi" w:cstheme="minorHAnsi"/>
          <w:color w:val="000000"/>
          <w:sz w:val="20"/>
          <w:szCs w:val="20"/>
          <w:lang w:val="en-GB"/>
        </w:rPr>
        <w:t>I agree to place the abstract in the book of abstracts to be published on the SGGW website.</w:t>
      </w:r>
    </w:p>
    <w:p w14:paraId="37899B12" w14:textId="77777777" w:rsidR="00C009BE" w:rsidRPr="00FB51A5" w:rsidRDefault="00000000" w:rsidP="00C009BE">
      <w:pPr>
        <w:pBdr>
          <w:top w:val="nil"/>
          <w:left w:val="nil"/>
          <w:bottom w:val="nil"/>
          <w:right w:val="nil"/>
          <w:between w:val="nil"/>
        </w:pBdr>
        <w:spacing w:line="240" w:lineRule="auto"/>
        <w:ind w:left="360"/>
        <w:jc w:val="both"/>
        <w:rPr>
          <w:rFonts w:asciiTheme="minorHAnsi" w:eastAsia="Calibri" w:hAnsiTheme="minorHAnsi" w:cstheme="minorHAnsi"/>
          <w:sz w:val="20"/>
          <w:szCs w:val="20"/>
          <w:lang w:val="en-GB"/>
        </w:rPr>
      </w:pPr>
      <w:sdt>
        <w:sdtPr>
          <w:rPr>
            <w:rFonts w:asciiTheme="minorHAnsi" w:eastAsia="Calibri" w:hAnsiTheme="minorHAnsi" w:cstheme="minorHAnsi"/>
            <w:sz w:val="20"/>
            <w:szCs w:val="20"/>
            <w:lang w:val="en-GB"/>
          </w:rPr>
          <w:id w:val="106707161"/>
          <w14:checkbox>
            <w14:checked w14:val="0"/>
            <w14:checkedState w14:val="2612" w14:font="MS Gothic"/>
            <w14:uncheckedState w14:val="2610" w14:font="MS Gothic"/>
          </w14:checkbox>
        </w:sdtPr>
        <w:sdtContent>
          <w:r w:rsidR="00C009BE" w:rsidRPr="00FB51A5">
            <w:rPr>
              <w:rFonts w:ascii="MS Gothic" w:eastAsia="MS Gothic" w:hAnsi="MS Gothic" w:cstheme="minorHAnsi"/>
              <w:sz w:val="20"/>
              <w:szCs w:val="20"/>
              <w:lang w:val="en-GB"/>
            </w:rPr>
            <w:t>☐</w:t>
          </w:r>
        </w:sdtContent>
      </w:sdt>
      <w:r w:rsidR="00C009BE" w:rsidRPr="00FB51A5">
        <w:rPr>
          <w:rFonts w:asciiTheme="minorHAnsi" w:eastAsia="Calibri" w:hAnsiTheme="minorHAnsi" w:cstheme="minorHAnsi"/>
          <w:sz w:val="28"/>
          <w:szCs w:val="28"/>
          <w:lang w:val="en-GB"/>
        </w:rPr>
        <w:t xml:space="preserve"> </w:t>
      </w:r>
      <w:r w:rsidR="00C009BE" w:rsidRPr="00FB51A5">
        <w:rPr>
          <w:rFonts w:asciiTheme="minorHAnsi" w:eastAsia="Calibri" w:hAnsiTheme="minorHAnsi" w:cstheme="minorHAnsi"/>
          <w:color w:val="000000"/>
          <w:sz w:val="20"/>
          <w:szCs w:val="20"/>
          <w:lang w:val="en-GB"/>
        </w:rPr>
        <w:t>I agree that SGGW will process my personal data following the provisions described in the RODO information clause below.</w:t>
      </w:r>
    </w:p>
    <w:p w14:paraId="350ECB7F" w14:textId="77777777" w:rsidR="00C009BE" w:rsidRPr="00FB51A5" w:rsidRDefault="00C009BE" w:rsidP="00C009BE">
      <w:pPr>
        <w:jc w:val="center"/>
        <w:rPr>
          <w:rFonts w:asciiTheme="minorHAnsi" w:eastAsia="Times New Roman" w:hAnsiTheme="minorHAnsi" w:cstheme="minorHAnsi"/>
          <w:b/>
          <w:sz w:val="16"/>
          <w:szCs w:val="16"/>
          <w:lang w:val="en-GB"/>
        </w:rPr>
      </w:pPr>
      <w:r w:rsidRPr="00FB51A5">
        <w:rPr>
          <w:rFonts w:asciiTheme="minorHAnsi" w:eastAsia="Times New Roman" w:hAnsiTheme="minorHAnsi" w:cstheme="minorHAnsi"/>
          <w:b/>
          <w:sz w:val="16"/>
          <w:szCs w:val="16"/>
          <w:lang w:val="en-GB"/>
        </w:rPr>
        <w:t>GDPR Information Clause [RODO]</w:t>
      </w:r>
    </w:p>
    <w:p w14:paraId="13A18555" w14:textId="6E7E0C59" w:rsidR="00C009BE" w:rsidRPr="00FB51A5" w:rsidRDefault="00C009BE" w:rsidP="00C009BE">
      <w:pPr>
        <w:spacing w:line="240" w:lineRule="auto"/>
        <w:jc w:val="both"/>
        <w:rPr>
          <w:rFonts w:asciiTheme="minorHAnsi" w:eastAsia="Times New Roman" w:hAnsiTheme="minorHAnsi" w:cstheme="minorHAnsi"/>
          <w:sz w:val="16"/>
          <w:szCs w:val="16"/>
          <w:lang w:val="en-GB"/>
        </w:rPr>
      </w:pPr>
      <w:r w:rsidRPr="00FB51A5">
        <w:rPr>
          <w:rFonts w:asciiTheme="minorHAnsi" w:eastAsia="Times New Roman" w:hAnsiTheme="minorHAnsi" w:cstheme="minorHAnsi"/>
          <w:sz w:val="16"/>
          <w:szCs w:val="16"/>
          <w:lang w:val="en-GB"/>
        </w:rPr>
        <w:t xml:space="preserve">In accordance with Article 13 (1) and (2) of Regulation EU 2016/679 of the European Parliament and Council of 27 April 2016 on the protection of natural persons </w:t>
      </w:r>
      <w:r w:rsidR="003E6979">
        <w:rPr>
          <w:rFonts w:asciiTheme="minorHAnsi" w:eastAsia="Times New Roman" w:hAnsiTheme="minorHAnsi" w:cstheme="minorHAnsi"/>
          <w:sz w:val="16"/>
          <w:szCs w:val="16"/>
          <w:lang w:val="en-GB"/>
        </w:rPr>
        <w:t>concerning</w:t>
      </w:r>
      <w:r w:rsidRPr="00FB51A5">
        <w:rPr>
          <w:rFonts w:asciiTheme="minorHAnsi" w:eastAsia="Times New Roman" w:hAnsiTheme="minorHAnsi" w:cstheme="minorHAnsi"/>
          <w:sz w:val="16"/>
          <w:szCs w:val="16"/>
          <w:lang w:val="en-GB"/>
        </w:rPr>
        <w:t xml:space="preserve"> the processing of personal data and on the free movement of such data, and repealing Directive 95/46/EC (General Data Protection Regulation, hereinafter “GDPR”), (Official Journal of the European Union, L 119, 4 May 2016, p.1), SGGW informs as follows:</w:t>
      </w:r>
    </w:p>
    <w:p w14:paraId="3684B837" w14:textId="77777777"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The Data Controller of your personal data is the Warsaw University of Life Sciences, ul. </w:t>
      </w:r>
      <w:proofErr w:type="spellStart"/>
      <w:r w:rsidRPr="00FB51A5">
        <w:rPr>
          <w:rFonts w:asciiTheme="minorHAnsi" w:eastAsia="Times New Roman" w:hAnsiTheme="minorHAnsi" w:cstheme="minorHAnsi"/>
          <w:color w:val="000000"/>
          <w:sz w:val="16"/>
          <w:szCs w:val="16"/>
          <w:lang w:val="en-GB"/>
        </w:rPr>
        <w:t>Nowoursynowska</w:t>
      </w:r>
      <w:proofErr w:type="spellEnd"/>
      <w:r w:rsidRPr="00FB51A5">
        <w:rPr>
          <w:rFonts w:asciiTheme="minorHAnsi" w:eastAsia="Times New Roman" w:hAnsiTheme="minorHAnsi" w:cstheme="minorHAnsi"/>
          <w:color w:val="000000"/>
          <w:sz w:val="16"/>
          <w:szCs w:val="16"/>
          <w:lang w:val="en-GB"/>
        </w:rPr>
        <w:t xml:space="preserve"> 166, 02-787 Warsaw, hereinafter referred to as: ”the Data Controller” or “SGGW”. You may contact the Controller in writing using traditional mail, sending a letter to the address of our registered office as indicated above.</w:t>
      </w:r>
    </w:p>
    <w:p w14:paraId="1C9BE183" w14:textId="77777777"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Controller has appointed a Data Protection Officer whom you may contact in all matters related to the processing of your personal data and the exercise of your rights under the RODO, as follows: in writing using traditional mail by sending a letter to</w:t>
      </w:r>
      <w:r w:rsidRPr="00FB51A5">
        <w:rPr>
          <w:lang w:val="en-GB"/>
        </w:rPr>
        <w:t xml:space="preserve"> </w:t>
      </w:r>
      <w:r w:rsidRPr="00FB51A5">
        <w:rPr>
          <w:rFonts w:asciiTheme="minorHAnsi" w:eastAsia="Times New Roman" w:hAnsiTheme="minorHAnsi" w:cstheme="minorHAnsi"/>
          <w:color w:val="000000"/>
          <w:sz w:val="16"/>
          <w:szCs w:val="16"/>
          <w:lang w:val="en-GB"/>
        </w:rPr>
        <w:t xml:space="preserve">sending a letter to is the Warsaw University of Life Sciences, ul. </w:t>
      </w:r>
      <w:proofErr w:type="spellStart"/>
      <w:r w:rsidRPr="00FB51A5">
        <w:rPr>
          <w:rFonts w:asciiTheme="minorHAnsi" w:eastAsia="Times New Roman" w:hAnsiTheme="minorHAnsi" w:cstheme="minorHAnsi"/>
          <w:color w:val="000000"/>
          <w:sz w:val="16"/>
          <w:szCs w:val="16"/>
          <w:lang w:val="en-GB"/>
        </w:rPr>
        <w:t>Nowoursynowska</w:t>
      </w:r>
      <w:proofErr w:type="spellEnd"/>
      <w:r w:rsidRPr="00FB51A5">
        <w:rPr>
          <w:rFonts w:asciiTheme="minorHAnsi" w:eastAsia="Times New Roman" w:hAnsiTheme="minorHAnsi" w:cstheme="minorHAnsi"/>
          <w:color w:val="000000"/>
          <w:sz w:val="16"/>
          <w:szCs w:val="16"/>
          <w:lang w:val="en-GB"/>
        </w:rPr>
        <w:t xml:space="preserve"> 166, 02-787 Warsaw (with the “IOD” note) or via email: iod@sggw.edu.pl.</w:t>
      </w:r>
    </w:p>
    <w:p w14:paraId="232715AA" w14:textId="77777777"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personal data included in the form in terms of:</w:t>
      </w:r>
    </w:p>
    <w:p w14:paraId="2D76E1A4" w14:textId="44884F96" w:rsidR="00C009BE" w:rsidRPr="00FB51A5" w:rsidRDefault="00C009BE" w:rsidP="00C009BE">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first name, family name, faculty/field of study, and e-mail in the SGGW domain are processed during the registration of participation, organisation and performance of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Achievements of the SGGW </w:t>
      </w:r>
      <w:r w:rsidR="00FB51A5" w:rsidRPr="00FB51A5">
        <w:rPr>
          <w:rFonts w:asciiTheme="minorHAnsi" w:eastAsia="Times New Roman" w:hAnsiTheme="minorHAnsi" w:cstheme="minorHAnsi"/>
          <w:color w:val="000000"/>
          <w:sz w:val="16"/>
          <w:szCs w:val="16"/>
          <w:lang w:val="en-GB"/>
        </w:rPr>
        <w:t xml:space="preserve">Student </w:t>
      </w:r>
      <w:r w:rsidR="00610FDB">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organised by the Warsaw University of Life Sciences (SGGW), as well as to contact and announce the results of the review; legal basis - Article 6(1)(b) RODO (performance of a contract), and in terms of publishing them on the SGGW website as part of the publication of the Review result based on Article 6(1)(f) RODO (legitimate interest pursued by the controller should be understood as activities undertaken by the controller to promote activities and maintain a good image of scientific initiatives); providing data is voluntary, but necessary to participate in the Review (refusal to provide data results in the inability to participate in the Review);</w:t>
      </w:r>
    </w:p>
    <w:p w14:paraId="44BB23F9" w14:textId="18C2CDEA" w:rsidR="00C009BE" w:rsidRPr="00FB51A5" w:rsidRDefault="00C009BE" w:rsidP="00C009BE">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personal phone number - processed upon voluntary consent to contact in matters related to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Science Circles; legal basis - Article 6(1)(f) RODO (legitimate interest of the controller - the legitimate interest should be understood as undertaking communication activities aimed at efficient organisational procedures of the event); providing data is voluntary and does not affect the participation in the Review;</w:t>
      </w:r>
    </w:p>
    <w:p w14:paraId="5A5FE7AA" w14:textId="49B4FA82" w:rsidR="00C009BE" w:rsidRPr="00FB51A5" w:rsidRDefault="00C009BE" w:rsidP="00C009BE">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Image - processed upon voluntary consent to promote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w:t>
      </w:r>
      <w:r w:rsidR="00FB51A5" w:rsidRPr="00FB51A5">
        <w:rPr>
          <w:rFonts w:asciiTheme="minorHAnsi" w:eastAsia="Times New Roman" w:hAnsiTheme="minorHAnsi" w:cstheme="minorHAnsi"/>
          <w:color w:val="000000"/>
          <w:sz w:val="16"/>
          <w:szCs w:val="16"/>
          <w:lang w:val="en-GB"/>
        </w:rPr>
        <w:t xml:space="preserve">Student </w:t>
      </w:r>
      <w:r w:rsidR="00610FDB">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legal basis - Article 6(1)(a) RODO (consent); providing data is voluntary and does not affect participation in the Review.</w:t>
      </w:r>
    </w:p>
    <w:p w14:paraId="2C47474A" w14:textId="5A5C7BA3"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Your image will be processed for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w:t>
      </w:r>
      <w:r w:rsidR="00FB51A5" w:rsidRPr="00FB51A5">
        <w:rPr>
          <w:rFonts w:asciiTheme="minorHAnsi" w:eastAsia="Times New Roman" w:hAnsiTheme="minorHAnsi" w:cstheme="minorHAnsi"/>
          <w:color w:val="000000"/>
          <w:sz w:val="16"/>
          <w:szCs w:val="16"/>
          <w:lang w:val="en-GB"/>
        </w:rPr>
        <w:t xml:space="preserve">Student </w:t>
      </w:r>
      <w:r w:rsidR="00610FDB">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xml:space="preserve"> and the related data publication, or until you withdraw your consent (section 3(c) above).</w:t>
      </w:r>
    </w:p>
    <w:p w14:paraId="4586B641" w14:textId="77777777"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You have the right to access, rectify, erase or restrict the processing of your personal data, and the right to object to the processing of your data ( in case the processing is based on Article 6(1)(f) RODO (legitimate interest of the controller) - to the extent specified in the RODO.</w:t>
      </w:r>
    </w:p>
    <w:p w14:paraId="5C0AA351" w14:textId="77777777"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consent for processing personal data in the form of an image is voluntary and does not affect participation in the Review.</w:t>
      </w:r>
    </w:p>
    <w:p w14:paraId="1F28541D" w14:textId="3A7E9BE4"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You </w:t>
      </w:r>
      <w:r w:rsidR="003E6979">
        <w:rPr>
          <w:rFonts w:asciiTheme="minorHAnsi" w:eastAsia="Times New Roman" w:hAnsiTheme="minorHAnsi" w:cstheme="minorHAnsi"/>
          <w:color w:val="000000"/>
          <w:sz w:val="16"/>
          <w:szCs w:val="16"/>
          <w:lang w:val="en-GB"/>
        </w:rPr>
        <w:t>can</w:t>
      </w:r>
      <w:r w:rsidRPr="00FB51A5">
        <w:rPr>
          <w:rFonts w:asciiTheme="minorHAnsi" w:eastAsia="Times New Roman" w:hAnsiTheme="minorHAnsi" w:cstheme="minorHAnsi"/>
          <w:color w:val="000000"/>
          <w:sz w:val="16"/>
          <w:szCs w:val="16"/>
          <w:lang w:val="en-GB"/>
        </w:rPr>
        <w:t xml:space="preserve"> withdraw your consent to processing your personal data </w:t>
      </w:r>
      <w:r w:rsidR="003E6979">
        <w:rPr>
          <w:rFonts w:asciiTheme="minorHAnsi" w:eastAsia="Times New Roman" w:hAnsiTheme="minorHAnsi" w:cstheme="minorHAnsi"/>
          <w:color w:val="000000"/>
          <w:sz w:val="16"/>
          <w:szCs w:val="16"/>
          <w:lang w:val="en-GB"/>
        </w:rPr>
        <w:t>anytime</w:t>
      </w:r>
      <w:r w:rsidRPr="00FB51A5">
        <w:rPr>
          <w:rFonts w:asciiTheme="minorHAnsi" w:eastAsia="Times New Roman" w:hAnsiTheme="minorHAnsi" w:cstheme="minorHAnsi"/>
          <w:color w:val="000000"/>
          <w:sz w:val="16"/>
          <w:szCs w:val="16"/>
          <w:lang w:val="en-GB"/>
        </w:rPr>
        <w:t xml:space="preserve">. The withdrawal of consent does not affect the lawfulness of processing based on consent before its withdrawal. You can withdraw your consent by submitting a statement via the </w:t>
      </w:r>
      <w:r w:rsidR="00FB51A5" w:rsidRPr="00FB51A5">
        <w:rPr>
          <w:rFonts w:asciiTheme="minorHAnsi" w:eastAsia="Times New Roman" w:hAnsiTheme="minorHAnsi" w:cstheme="minorHAnsi"/>
          <w:color w:val="000000"/>
          <w:sz w:val="16"/>
          <w:szCs w:val="16"/>
          <w:lang w:val="en-GB"/>
        </w:rPr>
        <w:t xml:space="preserve">Student </w:t>
      </w:r>
      <w:r w:rsidR="00FB51A5">
        <w:rPr>
          <w:rFonts w:asciiTheme="minorHAnsi" w:eastAsia="Times New Roman" w:hAnsiTheme="minorHAnsi" w:cstheme="minorHAnsi"/>
          <w:color w:val="000000"/>
          <w:sz w:val="16"/>
          <w:szCs w:val="16"/>
          <w:lang w:val="en-GB"/>
        </w:rPr>
        <w:t>Society's</w:t>
      </w:r>
      <w:r w:rsidRPr="00FB51A5">
        <w:rPr>
          <w:rFonts w:asciiTheme="minorHAnsi" w:eastAsia="Times New Roman" w:hAnsiTheme="minorHAnsi" w:cstheme="minorHAnsi"/>
          <w:color w:val="000000"/>
          <w:sz w:val="16"/>
          <w:szCs w:val="16"/>
          <w:lang w:val="en-GB"/>
        </w:rPr>
        <w:t xml:space="preserve"> email address above or iod@sggw.edu.pl.</w:t>
      </w:r>
    </w:p>
    <w:p w14:paraId="692F8F69" w14:textId="2A5493EE"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Moreover, you have the right to complain to the supervisory authority. In Poland</w:t>
      </w:r>
      <w:r w:rsidR="003E6979">
        <w:rPr>
          <w:rFonts w:asciiTheme="minorHAnsi" w:eastAsia="Times New Roman" w:hAnsiTheme="minorHAnsi" w:cstheme="minorHAnsi"/>
          <w:color w:val="000000"/>
          <w:sz w:val="16"/>
          <w:szCs w:val="16"/>
          <w:lang w:val="en-GB"/>
        </w:rPr>
        <w:t>,</w:t>
      </w:r>
      <w:r w:rsidRPr="00FB51A5">
        <w:rPr>
          <w:rFonts w:asciiTheme="minorHAnsi" w:eastAsia="Times New Roman" w:hAnsiTheme="minorHAnsi" w:cstheme="minorHAnsi"/>
          <w:color w:val="000000"/>
          <w:sz w:val="16"/>
          <w:szCs w:val="16"/>
          <w:lang w:val="en-GB"/>
        </w:rPr>
        <w:t xml:space="preserve"> the complaint shall be submitted to the President of the Office for the Protection of Personal Data (UODO)</w:t>
      </w:r>
      <w:r w:rsidR="003E6979">
        <w:rPr>
          <w:rFonts w:asciiTheme="minorHAnsi" w:eastAsia="Times New Roman" w:hAnsiTheme="minorHAnsi" w:cstheme="minorHAnsi"/>
          <w:color w:val="000000"/>
          <w:sz w:val="16"/>
          <w:szCs w:val="16"/>
          <w:lang w:val="en-GB"/>
        </w:rPr>
        <w:t>.</w:t>
      </w:r>
    </w:p>
    <w:p w14:paraId="609D95CB" w14:textId="77777777"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Personal data will not be the subject of solely automated individual decision-making, including profiling.</w:t>
      </w:r>
    </w:p>
    <w:p w14:paraId="1888871B" w14:textId="1131B5DC" w:rsidR="00C009BE" w:rsidRPr="00FB51A5" w:rsidRDefault="00C009BE" w:rsidP="00C009BE">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Personal data will be processed by authorised employees of the Controller, including members of the Organising Committee. The data recipients may include entities processing data on behalf of and at the request of the Data Controller, based on the concluded contract for the provision of personal data processing, to provide the services specified in the </w:t>
      </w:r>
      <w:r w:rsidR="003E6979">
        <w:rPr>
          <w:rFonts w:asciiTheme="minorHAnsi" w:eastAsia="Times New Roman" w:hAnsiTheme="minorHAnsi" w:cstheme="minorHAnsi"/>
          <w:color w:val="000000"/>
          <w:sz w:val="16"/>
          <w:szCs w:val="16"/>
          <w:lang w:val="en-GB"/>
        </w:rPr>
        <w:t>agreement</w:t>
      </w:r>
      <w:r w:rsidRPr="00FB51A5">
        <w:rPr>
          <w:rFonts w:asciiTheme="minorHAnsi" w:eastAsia="Times New Roman" w:hAnsiTheme="minorHAnsi" w:cstheme="minorHAnsi"/>
          <w:color w:val="000000"/>
          <w:sz w:val="16"/>
          <w:szCs w:val="16"/>
          <w:lang w:val="en-GB"/>
        </w:rPr>
        <w:t>, including the outsourcing of the Data Protection Officer or ICT, e.g. hosting, provision or maintenance of IT systems</w:t>
      </w:r>
      <w:r w:rsidR="003E6979">
        <w:rPr>
          <w:rFonts w:asciiTheme="minorHAnsi" w:eastAsia="Times New Roman" w:hAnsiTheme="minorHAnsi" w:cstheme="minorHAnsi"/>
          <w:color w:val="000000"/>
          <w:sz w:val="16"/>
          <w:szCs w:val="16"/>
          <w:lang w:val="en-GB"/>
        </w:rPr>
        <w:t>. In</w:t>
      </w:r>
      <w:r w:rsidRPr="00FB51A5">
        <w:rPr>
          <w:rFonts w:asciiTheme="minorHAnsi" w:eastAsia="Times New Roman" w:hAnsiTheme="minorHAnsi" w:cstheme="minorHAnsi"/>
          <w:color w:val="000000"/>
          <w:sz w:val="16"/>
          <w:szCs w:val="16"/>
          <w:lang w:val="en-GB"/>
        </w:rPr>
        <w:t xml:space="preserve"> the case of electronic mail</w:t>
      </w:r>
      <w:r w:rsidR="003E6979">
        <w:rPr>
          <w:rFonts w:asciiTheme="minorHAnsi" w:eastAsia="Times New Roman" w:hAnsiTheme="minorHAnsi" w:cstheme="minorHAnsi"/>
          <w:color w:val="000000"/>
          <w:sz w:val="16"/>
          <w:szCs w:val="16"/>
          <w:lang w:val="en-GB"/>
        </w:rPr>
        <w:t>, the recipient will be Microsoft, along with other tools provided by</w:t>
      </w:r>
      <w:r w:rsidRPr="00FB51A5">
        <w:rPr>
          <w:rFonts w:asciiTheme="minorHAnsi" w:eastAsia="Times New Roman" w:hAnsiTheme="minorHAnsi" w:cstheme="minorHAnsi"/>
          <w:color w:val="000000"/>
          <w:sz w:val="16"/>
          <w:szCs w:val="16"/>
          <w:lang w:val="en-GB"/>
        </w:rPr>
        <w:t xml:space="preserve"> Microsoft for university students. Due to the use of Microsoft services, data may be transferred outside the European Economic Area (EEA), including to the USA. Microsoft provides assurances under Chapter 5 of the RODO [GDPR] and has been obliged to comply with </w:t>
      </w:r>
      <w:r w:rsidR="003E6979">
        <w:rPr>
          <w:rFonts w:asciiTheme="minorHAnsi" w:eastAsia="Times New Roman" w:hAnsiTheme="minorHAnsi" w:cstheme="minorHAnsi"/>
          <w:color w:val="000000"/>
          <w:sz w:val="16"/>
          <w:szCs w:val="16"/>
          <w:lang w:val="en-GB"/>
        </w:rPr>
        <w:t>personal data protection</w:t>
      </w:r>
      <w:r w:rsidRPr="00FB51A5">
        <w:rPr>
          <w:rFonts w:asciiTheme="minorHAnsi" w:eastAsia="Times New Roman" w:hAnsiTheme="minorHAnsi" w:cstheme="minorHAnsi"/>
          <w:color w:val="000000"/>
          <w:sz w:val="16"/>
          <w:szCs w:val="16"/>
          <w:lang w:val="en-GB"/>
        </w:rPr>
        <w:t xml:space="preserve"> based on standard contractual clauses concluded with SGGW. More information can be found at: </w:t>
      </w:r>
      <w:hyperlink r:id="rId12">
        <w:r w:rsidRPr="00FB51A5">
          <w:rPr>
            <w:rStyle w:val="Hipercze"/>
            <w:rFonts w:asciiTheme="minorHAnsi" w:eastAsia="Times New Roman" w:hAnsiTheme="minorHAnsi" w:cstheme="minorHAnsi"/>
            <w:sz w:val="16"/>
            <w:szCs w:val="16"/>
            <w:lang w:val="en-GB"/>
          </w:rPr>
          <w:t>https://privacy.microsoft.com/pl-pl/privacystatement</w:t>
        </w:r>
      </w:hyperlink>
      <w:r w:rsidRPr="00FB51A5">
        <w:rPr>
          <w:rFonts w:asciiTheme="minorHAnsi" w:eastAsia="Times New Roman" w:hAnsiTheme="minorHAnsi" w:cstheme="minorHAnsi"/>
          <w:color w:val="000000"/>
          <w:sz w:val="16"/>
          <w:szCs w:val="16"/>
          <w:lang w:val="en-GB"/>
        </w:rPr>
        <w:t xml:space="preserve">. </w:t>
      </w:r>
    </w:p>
    <w:p w14:paraId="48B3E209" w14:textId="77777777" w:rsidR="00C009BE" w:rsidRPr="00FB51A5" w:rsidRDefault="00C009BE" w:rsidP="00C009BE">
      <w:pPr>
        <w:spacing w:line="240" w:lineRule="auto"/>
        <w:jc w:val="right"/>
        <w:rPr>
          <w:rFonts w:asciiTheme="minorHAnsi" w:eastAsia="Times New Roman" w:hAnsiTheme="minorHAnsi" w:cstheme="minorHAnsi"/>
          <w:sz w:val="24"/>
          <w:szCs w:val="24"/>
          <w:lang w:val="en-GB"/>
        </w:rPr>
      </w:pPr>
    </w:p>
    <w:p w14:paraId="37F35B32" w14:textId="77777777" w:rsidR="00C009BE" w:rsidRPr="00FB51A5" w:rsidRDefault="00C009BE" w:rsidP="00C009BE">
      <w:pPr>
        <w:spacing w:line="240" w:lineRule="auto"/>
        <w:jc w:val="right"/>
        <w:rPr>
          <w:rFonts w:asciiTheme="minorHAnsi" w:eastAsia="Times New Roman" w:hAnsiTheme="minorHAnsi" w:cstheme="minorHAnsi"/>
          <w:sz w:val="24"/>
          <w:szCs w:val="24"/>
          <w:lang w:val="en-GB"/>
        </w:rPr>
      </w:pPr>
    </w:p>
    <w:p w14:paraId="0DFE6489" w14:textId="77777777" w:rsidR="00C009BE" w:rsidRPr="00FB51A5" w:rsidRDefault="00C009BE" w:rsidP="00D72B95">
      <w:pPr>
        <w:spacing w:line="240" w:lineRule="auto"/>
        <w:jc w:val="right"/>
        <w:rPr>
          <w:rFonts w:asciiTheme="minorHAnsi" w:eastAsia="Times New Roman" w:hAnsiTheme="minorHAnsi" w:cstheme="minorHAnsi"/>
          <w:sz w:val="24"/>
          <w:szCs w:val="24"/>
          <w:lang w:val="en-GB"/>
        </w:rPr>
      </w:pPr>
      <w:r w:rsidRPr="00FB51A5">
        <w:rPr>
          <w:rFonts w:asciiTheme="minorHAnsi" w:eastAsia="Times New Roman" w:hAnsiTheme="minorHAnsi" w:cstheme="minorHAnsi"/>
          <w:sz w:val="24"/>
          <w:szCs w:val="24"/>
          <w:lang w:val="en-GB"/>
        </w:rPr>
        <w:t>………………………………………….…..</w:t>
      </w:r>
    </w:p>
    <w:p w14:paraId="534B4471" w14:textId="77777777" w:rsidR="00D72B95" w:rsidRPr="00FB51A5" w:rsidRDefault="00C009BE" w:rsidP="00D72B95">
      <w:pPr>
        <w:contextualSpacing w:val="0"/>
        <w:jc w:val="right"/>
        <w:rPr>
          <w:rFonts w:asciiTheme="minorHAnsi" w:eastAsia="Times New Roman" w:hAnsiTheme="minorHAnsi" w:cstheme="minorHAnsi"/>
          <w:i/>
          <w:color w:val="000000" w:themeColor="text1"/>
          <w:sz w:val="24"/>
          <w:szCs w:val="24"/>
          <w:lang w:val="en-GB"/>
        </w:rPr>
      </w:pPr>
      <w:r w:rsidRPr="00FB51A5">
        <w:rPr>
          <w:rFonts w:asciiTheme="minorHAnsi" w:eastAsia="Times New Roman" w:hAnsiTheme="minorHAnsi" w:cstheme="minorHAnsi"/>
          <w:i/>
          <w:color w:val="000000" w:themeColor="text1"/>
          <w:sz w:val="24"/>
          <w:szCs w:val="24"/>
          <w:lang w:val="en-GB"/>
        </w:rPr>
        <w:t>Speaker's signature</w:t>
      </w:r>
    </w:p>
    <w:p w14:paraId="7363874D" w14:textId="254B42B8" w:rsidR="00C009BE" w:rsidRPr="00FB51A5" w:rsidRDefault="00C009BE" w:rsidP="00D72B95">
      <w:pPr>
        <w:contextualSpacing w:val="0"/>
        <w:jc w:val="center"/>
        <w:rPr>
          <w:rFonts w:asciiTheme="minorHAnsi" w:eastAsia="Times New Roman" w:hAnsiTheme="minorHAnsi" w:cstheme="minorHAnsi"/>
          <w:i/>
          <w:sz w:val="24"/>
          <w:szCs w:val="24"/>
          <w:lang w:val="en-GB"/>
        </w:rPr>
      </w:pPr>
      <w:r w:rsidRPr="00FB51A5">
        <w:rPr>
          <w:rFonts w:asciiTheme="minorHAnsi" w:eastAsia="Times New Roman" w:hAnsiTheme="minorHAnsi" w:cstheme="minorHAnsi"/>
          <w:i/>
          <w:sz w:val="24"/>
          <w:szCs w:val="24"/>
          <w:lang w:val="en-GB"/>
        </w:rPr>
        <w:br w:type="page"/>
      </w:r>
    </w:p>
    <w:p w14:paraId="4C4A8344" w14:textId="77777777" w:rsidR="00C009BE" w:rsidRPr="00FB51A5" w:rsidRDefault="00C009BE" w:rsidP="00C009BE">
      <w:pPr>
        <w:jc w:val="right"/>
        <w:rPr>
          <w:rFonts w:asciiTheme="minorHAnsi" w:hAnsiTheme="minorHAnsi" w:cstheme="minorHAnsi"/>
          <w:lang w:val="en-GB"/>
        </w:rPr>
      </w:pPr>
      <w:r w:rsidRPr="00FB51A5">
        <w:rPr>
          <w:rFonts w:asciiTheme="minorHAnsi" w:hAnsiTheme="minorHAnsi" w:cstheme="minorHAnsi"/>
          <w:sz w:val="18"/>
          <w:szCs w:val="18"/>
          <w:lang w:val="en-GB"/>
        </w:rPr>
        <w:lastRenderedPageBreak/>
        <w:t>Warsaw, on …………………………..</w:t>
      </w:r>
    </w:p>
    <w:p w14:paraId="619AAFED" w14:textId="77777777" w:rsidR="00C009BE" w:rsidRPr="00FB51A5" w:rsidRDefault="00C009BE" w:rsidP="00C009BE">
      <w:pPr>
        <w:jc w:val="center"/>
        <w:rPr>
          <w:rFonts w:asciiTheme="minorHAnsi" w:eastAsia="Calibri" w:hAnsiTheme="minorHAnsi" w:cstheme="minorHAnsi"/>
          <w:b/>
          <w:sz w:val="20"/>
          <w:szCs w:val="20"/>
          <w:lang w:val="en-GB"/>
        </w:rPr>
      </w:pPr>
    </w:p>
    <w:p w14:paraId="065C0A57" w14:textId="0202177A" w:rsidR="00C009BE" w:rsidRPr="00FB51A5" w:rsidRDefault="00C009BE" w:rsidP="00C009BE">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 xml:space="preserve">SPEAKER </w:t>
      </w:r>
      <w:r w:rsidR="00D72B95" w:rsidRPr="00FB51A5">
        <w:rPr>
          <w:rFonts w:asciiTheme="minorHAnsi" w:eastAsia="Calibri" w:hAnsiTheme="minorHAnsi" w:cstheme="minorHAnsi"/>
          <w:b/>
          <w:sz w:val="20"/>
          <w:szCs w:val="20"/>
          <w:lang w:val="en-GB"/>
        </w:rPr>
        <w:t>2</w:t>
      </w:r>
    </w:p>
    <w:p w14:paraId="14056D05" w14:textId="77777777" w:rsidR="00C009BE" w:rsidRPr="00FB51A5" w:rsidRDefault="00C009BE" w:rsidP="00C009BE">
      <w:pPr>
        <w:jc w:val="center"/>
        <w:rPr>
          <w:rFonts w:asciiTheme="minorHAnsi" w:eastAsia="Calibri" w:hAnsiTheme="minorHAnsi" w:cstheme="minorHAnsi"/>
          <w:b/>
          <w:sz w:val="20"/>
          <w:szCs w:val="20"/>
          <w:lang w:val="en-GB"/>
        </w:rPr>
      </w:pPr>
    </w:p>
    <w:p w14:paraId="2F34223F" w14:textId="77777777" w:rsidR="00C009BE" w:rsidRPr="00FB51A5" w:rsidRDefault="00C009BE" w:rsidP="00C009BE">
      <w:pPr>
        <w:jc w:val="center"/>
        <w:rPr>
          <w:rFonts w:asciiTheme="minorHAnsi" w:hAnsiTheme="minorHAnsi" w:cstheme="minorHAnsi"/>
          <w:lang w:val="en-GB"/>
        </w:rPr>
      </w:pPr>
      <w:r w:rsidRPr="00FB51A5">
        <w:rPr>
          <w:rFonts w:asciiTheme="minorHAnsi" w:hAnsiTheme="minorHAnsi" w:cstheme="minorHAnsi"/>
          <w:b/>
          <w:lang w:val="en-GB"/>
        </w:rPr>
        <w:t>PERMISSION FOR IMAGE DISSEMINATION</w:t>
      </w:r>
    </w:p>
    <w:p w14:paraId="7E12A506" w14:textId="244C1139" w:rsidR="00C009BE" w:rsidRPr="00FB51A5" w:rsidRDefault="00C009BE" w:rsidP="00C009BE">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According to Article 81(1) of the Act of 4 February 1994 on Copyright and Related Rights (Journal of Laws 202</w:t>
      </w:r>
      <w:r w:rsidR="00DC43C9">
        <w:rPr>
          <w:rFonts w:asciiTheme="minorHAnsi" w:hAnsiTheme="minorHAnsi" w:cstheme="minorHAnsi"/>
          <w:sz w:val="20"/>
          <w:szCs w:val="20"/>
          <w:lang w:val="en-GB"/>
        </w:rPr>
        <w:t>5</w:t>
      </w:r>
      <w:r w:rsidRPr="00FB51A5">
        <w:rPr>
          <w:rFonts w:asciiTheme="minorHAnsi" w:hAnsiTheme="minorHAnsi" w:cstheme="minorHAnsi"/>
          <w:sz w:val="20"/>
          <w:szCs w:val="20"/>
          <w:lang w:val="en-GB"/>
        </w:rPr>
        <w:t>, item 2</w:t>
      </w:r>
      <w:r w:rsidR="00DC43C9">
        <w:rPr>
          <w:rFonts w:asciiTheme="minorHAnsi" w:hAnsiTheme="minorHAnsi" w:cstheme="minorHAnsi"/>
          <w:sz w:val="20"/>
          <w:szCs w:val="20"/>
          <w:lang w:val="en-GB"/>
        </w:rPr>
        <w:t>4</w:t>
      </w:r>
      <w:r w:rsidRPr="00FB51A5">
        <w:rPr>
          <w:rFonts w:asciiTheme="minorHAnsi" w:hAnsiTheme="minorHAnsi" w:cstheme="minorHAnsi"/>
          <w:sz w:val="20"/>
          <w:szCs w:val="20"/>
          <w:lang w:val="en-GB"/>
        </w:rPr>
        <w:t xml:space="preserve">), I, the undersigned .................................................................... (full name), agree to the processing of my data in the form of an image by the Warsaw University of Life Sciences for the duration of the </w:t>
      </w:r>
      <w:r w:rsidR="00DC43C9">
        <w:rPr>
          <w:rFonts w:asciiTheme="minorHAnsi" w:hAnsiTheme="minorHAnsi" w:cstheme="minorHAnsi"/>
          <w:sz w:val="20"/>
          <w:szCs w:val="20"/>
          <w:lang w:val="en-GB"/>
        </w:rPr>
        <w:t>52nd</w:t>
      </w:r>
      <w:r w:rsidRPr="00FB51A5">
        <w:rPr>
          <w:rFonts w:asciiTheme="minorHAnsi" w:hAnsiTheme="minorHAnsi" w:cstheme="minorHAnsi"/>
          <w:sz w:val="20"/>
          <w:szCs w:val="20"/>
          <w:lang w:val="en-GB"/>
        </w:rPr>
        <w:t xml:space="preserve"> Review of Achievements of the SGGW </w:t>
      </w:r>
      <w:r w:rsidR="00FB51A5" w:rsidRPr="00FB51A5">
        <w:rPr>
          <w:rFonts w:asciiTheme="minorHAnsi" w:hAnsiTheme="minorHAnsi" w:cstheme="minorHAnsi"/>
          <w:sz w:val="20"/>
          <w:szCs w:val="20"/>
          <w:lang w:val="en-GB"/>
        </w:rPr>
        <w:t xml:space="preserve">Student </w:t>
      </w:r>
      <w:r w:rsidR="00FB51A5">
        <w:rPr>
          <w:rFonts w:asciiTheme="minorHAnsi" w:hAnsiTheme="minorHAnsi" w:cstheme="minorHAnsi"/>
          <w:sz w:val="20"/>
          <w:szCs w:val="20"/>
          <w:lang w:val="en-GB"/>
        </w:rPr>
        <w:t>societies</w:t>
      </w:r>
      <w:r w:rsidRPr="00FB51A5">
        <w:rPr>
          <w:rFonts w:asciiTheme="minorHAnsi" w:hAnsiTheme="minorHAnsi" w:cstheme="minorHAnsi"/>
          <w:sz w:val="20"/>
          <w:szCs w:val="20"/>
          <w:lang w:val="en-GB"/>
        </w:rPr>
        <w:t xml:space="preserve"> and after its termination.</w:t>
      </w:r>
    </w:p>
    <w:p w14:paraId="2C51C4BA" w14:textId="2EE2D741" w:rsidR="00C009BE" w:rsidRPr="00FB51A5" w:rsidRDefault="00C009BE" w:rsidP="00C009BE">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 xml:space="preserve">Processing </w:t>
      </w:r>
      <w:r w:rsidR="003E6979">
        <w:rPr>
          <w:rFonts w:asciiTheme="minorHAnsi" w:hAnsiTheme="minorHAnsi" w:cstheme="minorHAnsi"/>
          <w:sz w:val="20"/>
          <w:szCs w:val="20"/>
          <w:lang w:val="en-GB"/>
        </w:rPr>
        <w:t>my image includes creating, reproducing, framing, and composing it</w:t>
      </w:r>
      <w:r w:rsidRPr="00FB51A5">
        <w:rPr>
          <w:rFonts w:asciiTheme="minorHAnsi" w:hAnsiTheme="minorHAnsi" w:cstheme="minorHAnsi"/>
          <w:sz w:val="20"/>
          <w:szCs w:val="20"/>
          <w:lang w:val="en-GB"/>
        </w:rPr>
        <w:t>.</w:t>
      </w:r>
    </w:p>
    <w:p w14:paraId="57F4DCA0" w14:textId="370343F8" w:rsidR="00C009BE" w:rsidRPr="00FB51A5" w:rsidRDefault="00C009BE" w:rsidP="00C009BE">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 xml:space="preserve">I also give my consent to the dissemination of my image in graphic works (photographs, films) for free, including in the future (the so-called archive of the given websites), for informational purposes related to the </w:t>
      </w:r>
      <w:r w:rsidR="00DC43C9">
        <w:rPr>
          <w:rFonts w:asciiTheme="minorHAnsi" w:hAnsiTheme="minorHAnsi" w:cstheme="minorHAnsi"/>
          <w:sz w:val="20"/>
          <w:szCs w:val="20"/>
          <w:lang w:val="en-GB"/>
        </w:rPr>
        <w:t>52nd</w:t>
      </w:r>
      <w:r w:rsidRPr="00FB51A5">
        <w:rPr>
          <w:rFonts w:asciiTheme="minorHAnsi" w:hAnsiTheme="minorHAnsi" w:cstheme="minorHAnsi"/>
          <w:sz w:val="20"/>
          <w:szCs w:val="20"/>
          <w:lang w:val="en-GB"/>
        </w:rPr>
        <w:t xml:space="preserve"> Review of Achievements of the SGGW </w:t>
      </w:r>
      <w:r w:rsidR="00FB51A5" w:rsidRPr="00FB51A5">
        <w:rPr>
          <w:rFonts w:asciiTheme="minorHAnsi" w:hAnsiTheme="minorHAnsi" w:cstheme="minorHAnsi"/>
          <w:sz w:val="20"/>
          <w:szCs w:val="20"/>
          <w:lang w:val="en-GB"/>
        </w:rPr>
        <w:t xml:space="preserve">Student </w:t>
      </w:r>
      <w:r w:rsidR="00FB51A5">
        <w:rPr>
          <w:rFonts w:asciiTheme="minorHAnsi" w:hAnsiTheme="minorHAnsi" w:cstheme="minorHAnsi"/>
          <w:sz w:val="20"/>
          <w:szCs w:val="20"/>
          <w:lang w:val="en-GB"/>
        </w:rPr>
        <w:t>societies</w:t>
      </w:r>
      <w:r w:rsidRPr="00FB51A5">
        <w:rPr>
          <w:rFonts w:asciiTheme="minorHAnsi" w:hAnsiTheme="minorHAnsi" w:cstheme="minorHAnsi"/>
          <w:sz w:val="20"/>
          <w:szCs w:val="20"/>
          <w:lang w:val="en-GB"/>
        </w:rPr>
        <w:t xml:space="preserve"> in the following forms:</w:t>
      </w:r>
    </w:p>
    <w:p w14:paraId="67C0C3C9" w14:textId="77777777" w:rsidR="00C009BE" w:rsidRPr="00FB51A5" w:rsidRDefault="00C009BE" w:rsidP="00C009BE">
      <w:pPr>
        <w:rPr>
          <w:rFonts w:asciiTheme="minorHAnsi" w:eastAsia="Calibri" w:hAnsiTheme="minorHAnsi" w:cstheme="minorHAnsi"/>
          <w:sz w:val="20"/>
          <w:szCs w:val="20"/>
          <w:lang w:val="en-GB"/>
        </w:rPr>
      </w:pPr>
      <w:r w:rsidRPr="00FB51A5">
        <w:rPr>
          <w:rFonts w:asciiTheme="minorHAnsi" w:hAnsiTheme="minorHAnsi" w:cstheme="minorHAnsi"/>
          <w:sz w:val="20"/>
          <w:szCs w:val="20"/>
          <w:lang w:val="en-GB"/>
        </w:rPr>
        <w:t>(</w:t>
      </w:r>
      <w:r w:rsidRPr="00FB51A5">
        <w:rPr>
          <w:rFonts w:asciiTheme="minorHAnsi" w:eastAsia="Calibri" w:hAnsiTheme="minorHAnsi" w:cstheme="minorHAnsi"/>
          <w:sz w:val="20"/>
          <w:szCs w:val="20"/>
          <w:lang w:val="en-GB"/>
        </w:rPr>
        <w:t>Please mark the applicable box with an “X”)</w:t>
      </w:r>
    </w:p>
    <w:p w14:paraId="6923D1CE" w14:textId="2419BDF1" w:rsidR="00C009BE" w:rsidRPr="00FB51A5" w:rsidRDefault="00000000" w:rsidP="00C009BE">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523139873"/>
          <w14:checkbox>
            <w14:checked w14:val="0"/>
            <w14:checkedState w14:val="2612" w14:font="MS Gothic"/>
            <w14:uncheckedState w14:val="2610" w14:font="MS Gothic"/>
          </w14:checkbox>
        </w:sdtPr>
        <w:sdtContent>
          <w:r w:rsidR="00C009BE" w:rsidRPr="00FB51A5">
            <w:rPr>
              <w:rFonts w:ascii="MS Gothic" w:eastAsia="MS Gothic" w:hAnsi="MS Gothic" w:cstheme="minorHAnsi"/>
              <w:sz w:val="20"/>
              <w:szCs w:val="20"/>
              <w:lang w:val="en-GB"/>
            </w:rPr>
            <w:t>☐</w:t>
          </w:r>
        </w:sdtContent>
      </w:sdt>
      <w:r w:rsidR="00C009BE" w:rsidRPr="00FB51A5">
        <w:rPr>
          <w:rFonts w:asciiTheme="minorHAnsi" w:hAnsiTheme="minorHAnsi" w:cstheme="minorHAnsi"/>
          <w:sz w:val="20"/>
          <w:szCs w:val="20"/>
          <w:lang w:val="en-GB"/>
        </w:rPr>
        <w:tab/>
        <w:t>publication on websites in the sggw.edu.pl domain and any promotion of the Review;</w:t>
      </w:r>
    </w:p>
    <w:p w14:paraId="1E34B93C" w14:textId="1417E6CB" w:rsidR="00C009BE" w:rsidRPr="00FB51A5" w:rsidRDefault="00000000" w:rsidP="00C009BE">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15893380"/>
          <w14:checkbox>
            <w14:checked w14:val="0"/>
            <w14:checkedState w14:val="2612" w14:font="MS Gothic"/>
            <w14:uncheckedState w14:val="2610" w14:font="MS Gothic"/>
          </w14:checkbox>
        </w:sdtPr>
        <w:sdtContent>
          <w:r w:rsidR="00C009BE" w:rsidRPr="00FB51A5">
            <w:rPr>
              <w:rFonts w:ascii="MS Gothic" w:eastAsia="MS Gothic" w:hAnsi="MS Gothic" w:cstheme="minorHAnsi"/>
              <w:sz w:val="20"/>
              <w:szCs w:val="20"/>
              <w:lang w:val="en-GB"/>
            </w:rPr>
            <w:t>☐</w:t>
          </w:r>
        </w:sdtContent>
      </w:sdt>
      <w:r w:rsidR="00C009BE" w:rsidRPr="00FB51A5">
        <w:rPr>
          <w:rFonts w:asciiTheme="minorHAnsi" w:hAnsiTheme="minorHAnsi" w:cstheme="minorHAnsi"/>
          <w:sz w:val="20"/>
          <w:szCs w:val="20"/>
          <w:lang w:val="en-GB"/>
        </w:rPr>
        <w:tab/>
        <w:t xml:space="preserve">publication on the </w:t>
      </w:r>
      <w:r w:rsidR="00DC43C9">
        <w:rPr>
          <w:rFonts w:asciiTheme="minorHAnsi" w:hAnsiTheme="minorHAnsi" w:cstheme="minorHAnsi"/>
          <w:sz w:val="20"/>
          <w:szCs w:val="20"/>
          <w:lang w:val="en-GB"/>
        </w:rPr>
        <w:t>52nd</w:t>
      </w:r>
      <w:r w:rsidR="00C009BE" w:rsidRPr="00FB51A5">
        <w:rPr>
          <w:rFonts w:asciiTheme="minorHAnsi" w:hAnsiTheme="minorHAnsi" w:cstheme="minorHAnsi"/>
          <w:sz w:val="20"/>
          <w:szCs w:val="20"/>
          <w:lang w:val="en-GB"/>
        </w:rPr>
        <w:t xml:space="preserve"> Review of Achievements of the SGGW </w:t>
      </w:r>
      <w:r w:rsidR="00FB51A5" w:rsidRPr="00FB51A5">
        <w:rPr>
          <w:rFonts w:asciiTheme="minorHAnsi" w:hAnsiTheme="minorHAnsi" w:cstheme="minorHAnsi"/>
          <w:sz w:val="20"/>
          <w:szCs w:val="20"/>
          <w:lang w:val="en-GB"/>
        </w:rPr>
        <w:t xml:space="preserve">Student </w:t>
      </w:r>
      <w:r w:rsidR="00610FDB">
        <w:rPr>
          <w:rFonts w:asciiTheme="minorHAnsi" w:hAnsiTheme="minorHAnsi" w:cstheme="minorHAnsi"/>
          <w:sz w:val="20"/>
          <w:szCs w:val="20"/>
          <w:lang w:val="en-GB"/>
        </w:rPr>
        <w:t>Societies’</w:t>
      </w:r>
      <w:r w:rsidR="00C009BE" w:rsidRPr="00FB51A5">
        <w:rPr>
          <w:rFonts w:asciiTheme="minorHAnsi" w:hAnsiTheme="minorHAnsi" w:cstheme="minorHAnsi"/>
          <w:sz w:val="20"/>
          <w:szCs w:val="20"/>
          <w:lang w:val="en-GB"/>
        </w:rPr>
        <w:t xml:space="preserve"> event</w:t>
      </w:r>
      <w:r w:rsidR="003E6979">
        <w:rPr>
          <w:rFonts w:asciiTheme="minorHAnsi" w:hAnsiTheme="minorHAnsi" w:cstheme="minorHAnsi"/>
          <w:sz w:val="20"/>
          <w:szCs w:val="20"/>
          <w:lang w:val="en-GB"/>
        </w:rPr>
        <w:t>,</w:t>
      </w:r>
      <w:r w:rsidR="00C009BE" w:rsidRPr="00FB51A5">
        <w:rPr>
          <w:rFonts w:asciiTheme="minorHAnsi" w:hAnsiTheme="minorHAnsi" w:cstheme="minorHAnsi"/>
          <w:sz w:val="20"/>
          <w:szCs w:val="20"/>
          <w:lang w:val="en-GB"/>
        </w:rPr>
        <w:t xml:space="preserve"> created and posted on Facebook;</w:t>
      </w:r>
    </w:p>
    <w:p w14:paraId="67B2EDC3" w14:textId="77777777" w:rsidR="00C009BE" w:rsidRPr="00FB51A5" w:rsidRDefault="00000000" w:rsidP="00C009BE">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823508085"/>
          <w14:checkbox>
            <w14:checked w14:val="0"/>
            <w14:checkedState w14:val="2612" w14:font="MS Gothic"/>
            <w14:uncheckedState w14:val="2610" w14:font="MS Gothic"/>
          </w14:checkbox>
        </w:sdtPr>
        <w:sdtContent>
          <w:r w:rsidR="00C009BE" w:rsidRPr="00FB51A5">
            <w:rPr>
              <w:rFonts w:ascii="MS Gothic" w:eastAsia="MS Gothic" w:hAnsi="MS Gothic" w:cstheme="minorHAnsi"/>
              <w:sz w:val="20"/>
              <w:szCs w:val="20"/>
              <w:lang w:val="en-GB"/>
            </w:rPr>
            <w:t>☐</w:t>
          </w:r>
        </w:sdtContent>
      </w:sdt>
      <w:r w:rsidR="00C009BE" w:rsidRPr="00FB51A5">
        <w:rPr>
          <w:rFonts w:asciiTheme="minorHAnsi" w:hAnsiTheme="minorHAnsi" w:cstheme="minorHAnsi"/>
          <w:sz w:val="20"/>
          <w:szCs w:val="20"/>
          <w:lang w:val="en-GB"/>
        </w:rPr>
        <w:tab/>
        <w:t>publication in the form of a video report created by SGGW on the SGGW TV YouTube channel.</w:t>
      </w:r>
    </w:p>
    <w:p w14:paraId="5658502B" w14:textId="4FB00398" w:rsidR="00C009BE" w:rsidRPr="00FB51A5" w:rsidRDefault="00C009BE" w:rsidP="00C009BE">
      <w:pPr>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Permission applies to my silhouette portrait photography or video</w:t>
      </w:r>
      <w:r w:rsidR="003E6979">
        <w:rPr>
          <w:rFonts w:asciiTheme="minorHAnsi" w:hAnsiTheme="minorHAnsi" w:cstheme="minorHAnsi"/>
          <w:sz w:val="20"/>
          <w:szCs w:val="20"/>
          <w:lang w:val="en-GB"/>
        </w:rPr>
        <w:t>,</w:t>
      </w:r>
      <w:r w:rsidRPr="00FB51A5">
        <w:rPr>
          <w:rFonts w:asciiTheme="minorHAnsi" w:hAnsiTheme="minorHAnsi" w:cstheme="minorHAnsi"/>
          <w:sz w:val="20"/>
          <w:szCs w:val="20"/>
          <w:lang w:val="en-GB"/>
        </w:rPr>
        <w:t xml:space="preserve"> as a portrait of a single individual or </w:t>
      </w:r>
      <w:r w:rsidR="003E6979">
        <w:rPr>
          <w:rFonts w:asciiTheme="minorHAnsi" w:hAnsiTheme="minorHAnsi" w:cstheme="minorHAnsi"/>
          <w:sz w:val="20"/>
          <w:szCs w:val="20"/>
          <w:lang w:val="en-GB"/>
        </w:rPr>
        <w:t>a combined image of people</w:t>
      </w:r>
      <w:r w:rsidRPr="00FB51A5">
        <w:rPr>
          <w:rFonts w:asciiTheme="minorHAnsi" w:hAnsiTheme="minorHAnsi" w:cstheme="minorHAnsi"/>
          <w:sz w:val="20"/>
          <w:szCs w:val="20"/>
          <w:lang w:val="en-GB"/>
        </w:rPr>
        <w:t xml:space="preserve">, without </w:t>
      </w:r>
      <w:r w:rsidR="003E6979">
        <w:rPr>
          <w:rFonts w:asciiTheme="minorHAnsi" w:hAnsiTheme="minorHAnsi" w:cstheme="minorHAnsi"/>
          <w:sz w:val="20"/>
          <w:szCs w:val="20"/>
          <w:lang w:val="en-GB"/>
        </w:rPr>
        <w:t>accepting</w:t>
      </w:r>
      <w:r w:rsidRPr="00FB51A5">
        <w:rPr>
          <w:rFonts w:asciiTheme="minorHAnsi" w:hAnsiTheme="minorHAnsi" w:cstheme="minorHAnsi"/>
          <w:sz w:val="20"/>
          <w:szCs w:val="20"/>
          <w:lang w:val="en-GB"/>
        </w:rPr>
        <w:t xml:space="preserve"> the final work.</w:t>
      </w:r>
    </w:p>
    <w:p w14:paraId="150864E7" w14:textId="5096136A" w:rsidR="00C009BE" w:rsidRPr="00FB51A5" w:rsidRDefault="00C009BE" w:rsidP="00C009BE">
      <w:pPr>
        <w:jc w:val="both"/>
        <w:rPr>
          <w:rFonts w:asciiTheme="minorHAnsi" w:hAnsiTheme="minorHAnsi" w:cstheme="minorHAnsi"/>
          <w:lang w:val="en-GB"/>
        </w:rPr>
      </w:pPr>
      <w:r w:rsidRPr="00FB51A5">
        <w:rPr>
          <w:rFonts w:asciiTheme="minorHAnsi" w:hAnsiTheme="minorHAnsi" w:cstheme="minorHAnsi"/>
          <w:sz w:val="20"/>
          <w:szCs w:val="20"/>
          <w:lang w:val="en-GB"/>
        </w:rPr>
        <w:t xml:space="preserve">I also declare that I permit the dissemination of my image voluntarily. This consent is voluntary, granted </w:t>
      </w:r>
      <w:r w:rsidR="00F56B09">
        <w:rPr>
          <w:rFonts w:asciiTheme="minorHAnsi" w:hAnsiTheme="minorHAnsi" w:cstheme="minorHAnsi"/>
          <w:sz w:val="20"/>
          <w:szCs w:val="20"/>
          <w:lang w:val="en-GB"/>
        </w:rPr>
        <w:t>indefinitely,</w:t>
      </w:r>
      <w:r w:rsidRPr="00FB51A5">
        <w:rPr>
          <w:rFonts w:asciiTheme="minorHAnsi" w:hAnsiTheme="minorHAnsi" w:cstheme="minorHAnsi"/>
          <w:sz w:val="20"/>
          <w:szCs w:val="20"/>
          <w:lang w:val="en-GB"/>
        </w:rPr>
        <w:t xml:space="preserve"> and may be withdrawn </w:t>
      </w:r>
      <w:r w:rsidR="00B33416">
        <w:rPr>
          <w:rFonts w:asciiTheme="minorHAnsi" w:hAnsiTheme="minorHAnsi" w:cstheme="minorHAnsi"/>
          <w:sz w:val="20"/>
          <w:szCs w:val="20"/>
          <w:lang w:val="en-GB"/>
        </w:rPr>
        <w:t>at any time</w:t>
      </w:r>
      <w:r w:rsidRPr="00FB51A5">
        <w:rPr>
          <w:rFonts w:asciiTheme="minorHAnsi" w:hAnsiTheme="minorHAnsi" w:cstheme="minorHAnsi"/>
          <w:sz w:val="20"/>
          <w:szCs w:val="20"/>
          <w:lang w:val="en-GB"/>
        </w:rPr>
        <w:t>. However, the withdrawal of consent shall not affect the lawfulness of the processing carried out based on consent before its withdrawal.</w:t>
      </w:r>
      <w:r w:rsidRPr="00FB51A5">
        <w:rPr>
          <w:rFonts w:asciiTheme="minorHAnsi" w:hAnsiTheme="minorHAnsi" w:cstheme="minorHAnsi"/>
          <w:lang w:val="en-GB"/>
        </w:rPr>
        <w:tab/>
      </w:r>
      <w:r w:rsidRPr="00FB51A5">
        <w:rPr>
          <w:rFonts w:asciiTheme="minorHAnsi" w:hAnsiTheme="minorHAnsi" w:cstheme="minorHAnsi"/>
          <w:lang w:val="en-GB"/>
        </w:rPr>
        <w:tab/>
      </w:r>
    </w:p>
    <w:p w14:paraId="7E13BF3E" w14:textId="77777777" w:rsidR="00C009BE" w:rsidRPr="00FB51A5" w:rsidRDefault="00C009BE" w:rsidP="00C009BE">
      <w:pPr>
        <w:jc w:val="both"/>
        <w:rPr>
          <w:rFonts w:asciiTheme="minorHAnsi" w:hAnsiTheme="minorHAnsi" w:cstheme="minorHAnsi"/>
          <w:lang w:val="en-GB"/>
        </w:rPr>
      </w:pPr>
    </w:p>
    <w:p w14:paraId="569C98BF" w14:textId="77777777" w:rsidR="00C009BE" w:rsidRPr="00FB51A5" w:rsidRDefault="00C009BE" w:rsidP="00C009BE">
      <w:pPr>
        <w:jc w:val="both"/>
        <w:rPr>
          <w:rFonts w:asciiTheme="minorHAnsi" w:hAnsiTheme="minorHAnsi" w:cstheme="minorHAnsi"/>
          <w:lang w:val="en-GB"/>
        </w:rPr>
      </w:pP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t>………………………………………………</w:t>
      </w:r>
    </w:p>
    <w:p w14:paraId="509CAE87" w14:textId="77777777" w:rsidR="00C009BE" w:rsidRPr="00FB51A5" w:rsidRDefault="00C009BE" w:rsidP="00C009BE">
      <w:pPr>
        <w:jc w:val="both"/>
        <w:rPr>
          <w:rFonts w:asciiTheme="minorHAnsi" w:hAnsiTheme="minorHAnsi" w:cstheme="minorHAnsi"/>
          <w:sz w:val="20"/>
          <w:szCs w:val="20"/>
          <w:lang w:val="en-GB"/>
        </w:rPr>
      </w:pP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t xml:space="preserve">            </w:t>
      </w:r>
      <w:r w:rsidRPr="00FB51A5">
        <w:rPr>
          <w:rFonts w:asciiTheme="minorHAnsi" w:hAnsiTheme="minorHAnsi" w:cstheme="minorHAnsi"/>
          <w:sz w:val="20"/>
          <w:szCs w:val="20"/>
          <w:lang w:val="en-GB"/>
        </w:rPr>
        <w:t>(Participant's signature)</w:t>
      </w:r>
    </w:p>
    <w:p w14:paraId="25E05466" w14:textId="77777777" w:rsidR="00C009BE" w:rsidRPr="00FB51A5" w:rsidRDefault="00C009BE" w:rsidP="00C009BE">
      <w:pPr>
        <w:jc w:val="both"/>
        <w:rPr>
          <w:rFonts w:asciiTheme="minorHAnsi" w:hAnsiTheme="minorHAnsi" w:cstheme="minorHAnsi"/>
          <w:sz w:val="14"/>
          <w:szCs w:val="14"/>
          <w:lang w:val="en-GB"/>
        </w:rPr>
      </w:pPr>
    </w:p>
    <w:p w14:paraId="2A12A15A" w14:textId="77777777" w:rsidR="00C009BE" w:rsidRPr="00FB51A5" w:rsidRDefault="00C009BE" w:rsidP="00C009BE">
      <w:pPr>
        <w:jc w:val="both"/>
        <w:rPr>
          <w:rFonts w:asciiTheme="minorHAnsi" w:hAnsiTheme="minorHAnsi" w:cstheme="minorHAnsi"/>
          <w:sz w:val="14"/>
          <w:szCs w:val="14"/>
          <w:lang w:val="en-GB"/>
        </w:rPr>
      </w:pPr>
    </w:p>
    <w:p w14:paraId="27C4BA6F" w14:textId="77777777" w:rsidR="00C009BE" w:rsidRPr="00FB51A5" w:rsidRDefault="00C009BE" w:rsidP="00C009BE">
      <w:p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Your data in the form of first name and family name provided in the above form concerning the permission under Article 81 of the Act on Copyright and Related Rights for the dissemination of an image will be processed by SGGW (Data Controller) to demonstrate that permission has been granted for the dissemination of the image based on the provisions of the law, constituting a legitimate interest performed by the Data Controller based on Article 6(1)(f) of the RODO. Personal data will be processed until consent is withdrawn, taking into account the exemptions indicated in Article 81 of the Act on Copyright.</w:t>
      </w:r>
    </w:p>
    <w:p w14:paraId="41310BC4" w14:textId="657D2730" w:rsidR="00C009BE" w:rsidRPr="00FB51A5" w:rsidRDefault="00C009BE" w:rsidP="00C009BE">
      <w:p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Personal data in the form of an image will be processed based on the given consent referred to in Article 81 of the Act on Copyright and Related Rights, and Article 6(1)(a) RODO, and for its dissemination in the areas of usage specified in this consent</w:t>
      </w:r>
      <w:r w:rsidR="00F56B09">
        <w:rPr>
          <w:rFonts w:asciiTheme="minorHAnsi" w:hAnsiTheme="minorHAnsi" w:cstheme="minorHAnsi"/>
          <w:sz w:val="14"/>
          <w:szCs w:val="14"/>
          <w:lang w:val="en-GB"/>
        </w:rPr>
        <w:t>,</w:t>
      </w:r>
      <w:r w:rsidRPr="00FB51A5">
        <w:rPr>
          <w:rFonts w:asciiTheme="minorHAnsi" w:hAnsiTheme="minorHAnsi" w:cstheme="minorHAnsi"/>
          <w:sz w:val="14"/>
          <w:szCs w:val="14"/>
          <w:lang w:val="en-GB"/>
        </w:rPr>
        <w:t xml:space="preserve"> following the will of the Participant giving such consent. The image will be stored for the publications referred to in the consent. The image will be disseminated as specified in the respective areas of usage</w:t>
      </w:r>
      <w:r w:rsidR="00F56B09">
        <w:rPr>
          <w:rFonts w:asciiTheme="minorHAnsi" w:hAnsiTheme="minorHAnsi" w:cstheme="minorHAnsi"/>
          <w:sz w:val="14"/>
          <w:szCs w:val="14"/>
          <w:lang w:val="en-GB"/>
        </w:rPr>
        <w:t>. It therefore may</w:t>
      </w:r>
      <w:r w:rsidRPr="00FB51A5">
        <w:rPr>
          <w:rFonts w:asciiTheme="minorHAnsi" w:hAnsiTheme="minorHAnsi" w:cstheme="minorHAnsi"/>
          <w:sz w:val="14"/>
          <w:szCs w:val="14"/>
          <w:lang w:val="en-GB"/>
        </w:rPr>
        <w:t xml:space="preserve"> be made available (according to the permission granted) via the websites, i.e. to the following recipients:</w:t>
      </w:r>
    </w:p>
    <w:p w14:paraId="119D3712" w14:textId="77777777" w:rsidR="00C009BE" w:rsidRPr="00FB51A5" w:rsidRDefault="00C009BE" w:rsidP="00C009BE">
      <w:pPr>
        <w:pStyle w:val="Akapitzlist"/>
        <w:numPr>
          <w:ilvl w:val="0"/>
          <w:numId w:val="19"/>
        </w:num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 xml:space="preserve">Facebook Ireland Ltd; upon your consent, data may be shared by Facebook outside the EEA, under its privacy policy available at: </w:t>
      </w:r>
      <w:hyperlink r:id="rId13">
        <w:r w:rsidRPr="00FB51A5">
          <w:rPr>
            <w:rFonts w:asciiTheme="minorHAnsi" w:hAnsiTheme="minorHAnsi" w:cstheme="minorHAnsi"/>
            <w:color w:val="1155CC"/>
            <w:sz w:val="14"/>
            <w:szCs w:val="14"/>
            <w:u w:val="single"/>
            <w:lang w:val="en-GB"/>
          </w:rPr>
          <w:t>https://www.facebook.com/events/3076651315974469</w:t>
        </w:r>
      </w:hyperlink>
    </w:p>
    <w:p w14:paraId="57567159" w14:textId="77777777" w:rsidR="00C009BE" w:rsidRPr="00FB51A5" w:rsidRDefault="00C009BE" w:rsidP="00C009BE">
      <w:pPr>
        <w:pStyle w:val="Akapitzlist"/>
        <w:numPr>
          <w:ilvl w:val="0"/>
          <w:numId w:val="19"/>
        </w:num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 xml:space="preserve"> - Google LLC; </w:t>
      </w:r>
      <w:r w:rsidRPr="00FB51A5">
        <w:rPr>
          <w:rFonts w:asciiTheme="minorHAnsi" w:hAnsiTheme="minorHAnsi" w:cstheme="minorHAnsi"/>
          <w:color w:val="000000"/>
          <w:sz w:val="14"/>
          <w:szCs w:val="14"/>
          <w:lang w:val="en-GB"/>
        </w:rPr>
        <w:t xml:space="preserve">once you have given your consent for a video to be published on YouTube, bearing in mind that your data may be shared outside the EEA, under its privacy policy available at </w:t>
      </w:r>
      <w:hyperlink r:id="rId14" w:history="1">
        <w:r w:rsidRPr="00FB51A5">
          <w:rPr>
            <w:rStyle w:val="Hipercze"/>
            <w:rFonts w:asciiTheme="minorHAnsi" w:hAnsiTheme="minorHAnsi" w:cstheme="minorHAnsi"/>
            <w:sz w:val="14"/>
            <w:szCs w:val="14"/>
            <w:lang w:val="en-GB"/>
          </w:rPr>
          <w:t>https://policies.google.com/privacy?hl=pl</w:t>
        </w:r>
      </w:hyperlink>
      <w:r w:rsidRPr="00FB51A5">
        <w:rPr>
          <w:rFonts w:asciiTheme="minorHAnsi" w:hAnsiTheme="minorHAnsi" w:cstheme="minorHAnsi"/>
          <w:sz w:val="14"/>
          <w:szCs w:val="14"/>
          <w:lang w:val="en-GB"/>
        </w:rPr>
        <w:t xml:space="preserve">; (SGGW YouTube channel address: </w:t>
      </w:r>
      <w:hyperlink r:id="rId15">
        <w:r w:rsidRPr="00FB51A5">
          <w:rPr>
            <w:rFonts w:asciiTheme="minorHAnsi" w:hAnsiTheme="minorHAnsi" w:cstheme="minorHAnsi"/>
            <w:sz w:val="14"/>
            <w:szCs w:val="14"/>
            <w:lang w:val="en-GB"/>
          </w:rPr>
          <w:t>https://www.youtube.com/channel/UCd1Q_XY2VKzE67zBbHyeGNw</w:t>
        </w:r>
      </w:hyperlink>
      <w:r w:rsidRPr="00FB51A5">
        <w:rPr>
          <w:rFonts w:asciiTheme="minorHAnsi" w:hAnsiTheme="minorHAnsi" w:cstheme="minorHAnsi"/>
          <w:sz w:val="14"/>
          <w:szCs w:val="14"/>
          <w:lang w:val="en-GB"/>
        </w:rPr>
        <w:t>). SGGW declares that the image will not be processed using any forms or situations which evoke negative emotions or are considered unethical in society.</w:t>
      </w:r>
      <w:r w:rsidRPr="00FB51A5">
        <w:rPr>
          <w:rFonts w:asciiTheme="minorHAnsi" w:hAnsiTheme="minorHAnsi" w:cstheme="minorHAnsi"/>
          <w:sz w:val="14"/>
          <w:szCs w:val="14"/>
          <w:lang w:val="en-GB"/>
        </w:rPr>
        <w:br/>
      </w:r>
    </w:p>
    <w:p w14:paraId="2A474BEF" w14:textId="77777777" w:rsidR="00C009BE" w:rsidRPr="00FB51A5" w:rsidRDefault="00C009BE" w:rsidP="00C009BE">
      <w:pPr>
        <w:jc w:val="both"/>
        <w:rPr>
          <w:rFonts w:asciiTheme="minorHAnsi" w:hAnsiTheme="minorHAnsi" w:cstheme="minorHAnsi"/>
          <w:sz w:val="14"/>
          <w:szCs w:val="14"/>
          <w:lang w:val="en-GB"/>
        </w:rPr>
      </w:pPr>
    </w:p>
    <w:p w14:paraId="11975BCF" w14:textId="098D8B5B" w:rsidR="00C009BE" w:rsidRPr="00FB51A5" w:rsidRDefault="00C009BE">
      <w:pPr>
        <w:contextualSpacing w:val="0"/>
        <w:rPr>
          <w:rFonts w:asciiTheme="minorHAnsi" w:eastAsia="Calibri" w:hAnsiTheme="minorHAnsi" w:cstheme="minorHAnsi"/>
          <w:b/>
          <w:sz w:val="20"/>
          <w:szCs w:val="20"/>
          <w:lang w:val="en-GB"/>
        </w:rPr>
      </w:pPr>
    </w:p>
    <w:p w14:paraId="1627CF8B" w14:textId="1051C4CA" w:rsidR="00D72B95" w:rsidRPr="00FB51A5" w:rsidRDefault="00D72B95">
      <w:pPr>
        <w:contextualSpacing w:val="0"/>
        <w:rPr>
          <w:rFonts w:asciiTheme="minorHAnsi" w:eastAsia="Calibri" w:hAnsiTheme="minorHAnsi" w:cstheme="minorHAnsi"/>
          <w:b/>
          <w:sz w:val="20"/>
          <w:szCs w:val="20"/>
          <w:lang w:val="en-GB"/>
        </w:rPr>
      </w:pPr>
    </w:p>
    <w:p w14:paraId="2BF74330" w14:textId="47D95F0E" w:rsidR="00D72B95" w:rsidRPr="00FB51A5" w:rsidRDefault="00D72B95">
      <w:pPr>
        <w:contextualSpacing w:val="0"/>
        <w:rPr>
          <w:rFonts w:asciiTheme="minorHAnsi" w:eastAsia="Calibri" w:hAnsiTheme="minorHAnsi" w:cstheme="minorHAnsi"/>
          <w:b/>
          <w:sz w:val="20"/>
          <w:szCs w:val="20"/>
          <w:lang w:val="en-GB"/>
        </w:rPr>
      </w:pPr>
    </w:p>
    <w:p w14:paraId="79207506" w14:textId="6D365852" w:rsidR="00D72B95" w:rsidRPr="00FB51A5" w:rsidRDefault="00D72B95">
      <w:pPr>
        <w:contextualSpacing w:val="0"/>
        <w:rPr>
          <w:rFonts w:asciiTheme="minorHAnsi" w:eastAsia="Calibri" w:hAnsiTheme="minorHAnsi" w:cstheme="minorHAnsi"/>
          <w:b/>
          <w:sz w:val="20"/>
          <w:szCs w:val="20"/>
          <w:lang w:val="en-GB"/>
        </w:rPr>
      </w:pPr>
    </w:p>
    <w:p w14:paraId="58E7266B" w14:textId="36B9AE9D" w:rsidR="00D72B95" w:rsidRPr="00FB51A5" w:rsidRDefault="00D72B95">
      <w:pPr>
        <w:contextualSpacing w:val="0"/>
        <w:rPr>
          <w:rFonts w:asciiTheme="minorHAnsi" w:eastAsia="Calibri" w:hAnsiTheme="minorHAnsi" w:cstheme="minorHAnsi"/>
          <w:b/>
          <w:sz w:val="20"/>
          <w:szCs w:val="20"/>
          <w:lang w:val="en-GB"/>
        </w:rPr>
      </w:pPr>
    </w:p>
    <w:p w14:paraId="0C6C8B6A" w14:textId="3B2D14D6" w:rsidR="00D72B95" w:rsidRPr="00FB51A5" w:rsidRDefault="00D72B95">
      <w:pPr>
        <w:contextualSpacing w:val="0"/>
        <w:rPr>
          <w:rFonts w:asciiTheme="minorHAnsi" w:eastAsia="Calibri" w:hAnsiTheme="minorHAnsi" w:cstheme="minorHAnsi"/>
          <w:b/>
          <w:sz w:val="20"/>
          <w:szCs w:val="20"/>
          <w:lang w:val="en-GB"/>
        </w:rPr>
      </w:pPr>
    </w:p>
    <w:p w14:paraId="4B85197A" w14:textId="4C2F3EF4" w:rsidR="00D72B95" w:rsidRPr="00FB51A5" w:rsidRDefault="00D72B95">
      <w:pPr>
        <w:contextualSpacing w:val="0"/>
        <w:rPr>
          <w:rFonts w:asciiTheme="minorHAnsi" w:eastAsia="Calibri" w:hAnsiTheme="minorHAnsi" w:cstheme="minorHAnsi"/>
          <w:b/>
          <w:sz w:val="20"/>
          <w:szCs w:val="20"/>
          <w:lang w:val="en-GB"/>
        </w:rPr>
      </w:pPr>
    </w:p>
    <w:p w14:paraId="4B8EE41E" w14:textId="43D225B2" w:rsidR="00D72B95" w:rsidRPr="00FB51A5" w:rsidRDefault="00D72B95">
      <w:pPr>
        <w:contextualSpacing w:val="0"/>
        <w:rPr>
          <w:rFonts w:asciiTheme="minorHAnsi" w:eastAsia="Calibri" w:hAnsiTheme="minorHAnsi" w:cstheme="minorHAnsi"/>
          <w:b/>
          <w:sz w:val="20"/>
          <w:szCs w:val="20"/>
          <w:lang w:val="en-GB"/>
        </w:rPr>
      </w:pPr>
    </w:p>
    <w:p w14:paraId="6FFCEC7C" w14:textId="5509548C" w:rsidR="00D72B95" w:rsidRPr="00FB51A5" w:rsidRDefault="00D72B95">
      <w:pPr>
        <w:contextualSpacing w:val="0"/>
        <w:rPr>
          <w:rFonts w:asciiTheme="minorHAnsi" w:eastAsia="Calibri" w:hAnsiTheme="minorHAnsi" w:cstheme="minorHAnsi"/>
          <w:b/>
          <w:sz w:val="20"/>
          <w:szCs w:val="20"/>
          <w:lang w:val="en-GB"/>
        </w:rPr>
      </w:pPr>
    </w:p>
    <w:p w14:paraId="61FD504E" w14:textId="4DFEAB2F" w:rsidR="00D72B95" w:rsidRPr="00FB51A5" w:rsidRDefault="00D72B95">
      <w:pPr>
        <w:contextualSpacing w:val="0"/>
        <w:rPr>
          <w:rFonts w:asciiTheme="minorHAnsi" w:eastAsia="Calibri" w:hAnsiTheme="minorHAnsi" w:cstheme="minorHAnsi"/>
          <w:b/>
          <w:sz w:val="20"/>
          <w:szCs w:val="20"/>
          <w:lang w:val="en-GB"/>
        </w:rPr>
      </w:pPr>
    </w:p>
    <w:p w14:paraId="3DFA04AA" w14:textId="3B91B863" w:rsidR="00D72B95" w:rsidRPr="00FB51A5" w:rsidRDefault="00D72B95">
      <w:pPr>
        <w:contextualSpacing w:val="0"/>
        <w:rPr>
          <w:rFonts w:asciiTheme="minorHAnsi" w:eastAsia="Calibri" w:hAnsiTheme="minorHAnsi" w:cstheme="minorHAnsi"/>
          <w:b/>
          <w:sz w:val="20"/>
          <w:szCs w:val="20"/>
          <w:lang w:val="en-GB"/>
        </w:rPr>
      </w:pPr>
    </w:p>
    <w:p w14:paraId="605B8481" w14:textId="31F74133" w:rsidR="00D72B95" w:rsidRPr="00FB51A5" w:rsidRDefault="00D72B95">
      <w:pPr>
        <w:contextualSpacing w:val="0"/>
        <w:rPr>
          <w:rFonts w:asciiTheme="minorHAnsi" w:eastAsia="Calibri" w:hAnsiTheme="minorHAnsi" w:cstheme="minorHAnsi"/>
          <w:b/>
          <w:sz w:val="20"/>
          <w:szCs w:val="20"/>
          <w:lang w:val="en-GB"/>
        </w:rPr>
      </w:pPr>
    </w:p>
    <w:p w14:paraId="758D106D" w14:textId="3FBC09B4" w:rsidR="00D72B95" w:rsidRPr="00FB51A5" w:rsidRDefault="00D72B95">
      <w:pPr>
        <w:contextualSpacing w:val="0"/>
        <w:rPr>
          <w:rFonts w:asciiTheme="minorHAnsi" w:eastAsia="Calibri" w:hAnsiTheme="minorHAnsi" w:cstheme="minorHAnsi"/>
          <w:b/>
          <w:sz w:val="20"/>
          <w:szCs w:val="20"/>
          <w:lang w:val="en-GB"/>
        </w:rPr>
      </w:pPr>
    </w:p>
    <w:p w14:paraId="2BCD0BA5" w14:textId="744476D4" w:rsidR="00D72B95" w:rsidRPr="00FB51A5" w:rsidRDefault="00D72B95">
      <w:pPr>
        <w:contextualSpacing w:val="0"/>
        <w:rPr>
          <w:rFonts w:asciiTheme="minorHAnsi" w:eastAsia="Calibri" w:hAnsiTheme="minorHAnsi" w:cstheme="minorHAnsi"/>
          <w:b/>
          <w:sz w:val="20"/>
          <w:szCs w:val="20"/>
          <w:lang w:val="en-GB"/>
        </w:rPr>
      </w:pPr>
    </w:p>
    <w:p w14:paraId="018FA492" w14:textId="7EA92AC2" w:rsidR="00D72B95" w:rsidRPr="00FB51A5" w:rsidRDefault="00D72B95">
      <w:pPr>
        <w:contextualSpacing w:val="0"/>
        <w:rPr>
          <w:rFonts w:asciiTheme="minorHAnsi" w:eastAsia="Calibri" w:hAnsiTheme="minorHAnsi" w:cstheme="minorHAnsi"/>
          <w:b/>
          <w:sz w:val="20"/>
          <w:szCs w:val="20"/>
          <w:lang w:val="en-GB"/>
        </w:rPr>
      </w:pPr>
    </w:p>
    <w:p w14:paraId="3ADA5DBF" w14:textId="77777777" w:rsidR="00D72B95" w:rsidRPr="00FB51A5" w:rsidRDefault="00D72B95">
      <w:pPr>
        <w:contextualSpacing w:val="0"/>
        <w:rPr>
          <w:rFonts w:asciiTheme="minorHAnsi" w:eastAsia="Calibri" w:hAnsiTheme="minorHAnsi" w:cstheme="minorHAnsi"/>
          <w:b/>
          <w:sz w:val="20"/>
          <w:szCs w:val="20"/>
          <w:lang w:val="en-GB"/>
        </w:rPr>
      </w:pPr>
    </w:p>
    <w:p w14:paraId="71826619" w14:textId="2A990501" w:rsidR="00C92B3B" w:rsidRPr="00FB51A5" w:rsidRDefault="004E3C0C" w:rsidP="00D72B95">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 xml:space="preserve">SPEAKER </w:t>
      </w:r>
      <w:r w:rsidR="00D72B95" w:rsidRPr="00FB51A5">
        <w:rPr>
          <w:rFonts w:asciiTheme="minorHAnsi" w:eastAsia="Calibri" w:hAnsiTheme="minorHAnsi" w:cstheme="minorHAnsi"/>
          <w:b/>
          <w:sz w:val="20"/>
          <w:szCs w:val="20"/>
          <w:lang w:val="en-GB"/>
        </w:rPr>
        <w:t>3</w:t>
      </w:r>
    </w:p>
    <w:p w14:paraId="131146A1" w14:textId="77777777" w:rsidR="00D72B95" w:rsidRPr="00FB51A5" w:rsidRDefault="00D72B95" w:rsidP="00D72B95">
      <w:pPr>
        <w:rPr>
          <w:rFonts w:asciiTheme="minorHAnsi" w:eastAsia="Calibri" w:hAnsiTheme="minorHAnsi" w:cstheme="minorHAnsi"/>
          <w:b/>
          <w:sz w:val="20"/>
          <w:szCs w:val="20"/>
          <w:lang w:val="en-GB"/>
        </w:rPr>
      </w:pPr>
    </w:p>
    <w:tbl>
      <w:tblPr>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2039"/>
        <w:gridCol w:w="2103"/>
        <w:gridCol w:w="2180"/>
        <w:gridCol w:w="1378"/>
        <w:gridCol w:w="1939"/>
      </w:tblGrid>
      <w:tr w:rsidR="00D72B95" w:rsidRPr="00FB51A5" w14:paraId="39F47C5E" w14:textId="77777777" w:rsidTr="00B36046">
        <w:tc>
          <w:tcPr>
            <w:tcW w:w="567" w:type="dxa"/>
          </w:tcPr>
          <w:p w14:paraId="18CF4B2F" w14:textId="77777777" w:rsidR="00D72B95" w:rsidRPr="00FB51A5" w:rsidRDefault="00D72B95" w:rsidP="00B36046">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No.</w:t>
            </w:r>
          </w:p>
        </w:tc>
        <w:tc>
          <w:tcPr>
            <w:tcW w:w="2039" w:type="dxa"/>
          </w:tcPr>
          <w:p w14:paraId="6384027E" w14:textId="77777777" w:rsidR="00D72B95" w:rsidRPr="00FB51A5" w:rsidRDefault="00D72B95" w:rsidP="00B36046">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 xml:space="preserve">Full name </w:t>
            </w:r>
          </w:p>
        </w:tc>
        <w:tc>
          <w:tcPr>
            <w:tcW w:w="2103" w:type="dxa"/>
          </w:tcPr>
          <w:p w14:paraId="5A60935C" w14:textId="77777777" w:rsidR="00D72B95" w:rsidRPr="00FB51A5" w:rsidRDefault="00D72B95" w:rsidP="00B36046">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Faculty/field of study</w:t>
            </w:r>
          </w:p>
        </w:tc>
        <w:tc>
          <w:tcPr>
            <w:tcW w:w="2180" w:type="dxa"/>
          </w:tcPr>
          <w:p w14:paraId="4602065D" w14:textId="77777777" w:rsidR="00D72B95" w:rsidRPr="00FB51A5" w:rsidRDefault="00D72B95" w:rsidP="00B36046">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Email address in the @sggw.edu.pl domain</w:t>
            </w:r>
          </w:p>
        </w:tc>
        <w:tc>
          <w:tcPr>
            <w:tcW w:w="1378" w:type="dxa"/>
          </w:tcPr>
          <w:p w14:paraId="56BB04BC" w14:textId="1FB8BFCE" w:rsidR="00D72B95" w:rsidRPr="00FB51A5" w:rsidRDefault="00F56B09" w:rsidP="00B36046">
            <w:pPr>
              <w:jc w:val="center"/>
              <w:rPr>
                <w:rFonts w:asciiTheme="minorHAnsi" w:eastAsia="Calibri" w:hAnsiTheme="minorHAnsi" w:cstheme="minorHAnsi"/>
                <w:b/>
                <w:sz w:val="20"/>
                <w:szCs w:val="20"/>
                <w:lang w:val="en-GB"/>
              </w:rPr>
            </w:pPr>
            <w:r>
              <w:rPr>
                <w:rFonts w:asciiTheme="minorHAnsi" w:eastAsia="Calibri" w:hAnsiTheme="minorHAnsi" w:cstheme="minorHAnsi"/>
                <w:b/>
                <w:sz w:val="20"/>
                <w:szCs w:val="20"/>
                <w:lang w:val="en-GB"/>
              </w:rPr>
              <w:t>Student's</w:t>
            </w:r>
            <w:r w:rsidR="00D72B95" w:rsidRPr="00FB51A5">
              <w:rPr>
                <w:rFonts w:asciiTheme="minorHAnsi" w:eastAsia="Calibri" w:hAnsiTheme="minorHAnsi" w:cstheme="minorHAnsi"/>
                <w:b/>
                <w:sz w:val="20"/>
                <w:szCs w:val="20"/>
                <w:lang w:val="en-GB"/>
              </w:rPr>
              <w:t xml:space="preserve"> ID number</w:t>
            </w:r>
          </w:p>
        </w:tc>
        <w:tc>
          <w:tcPr>
            <w:tcW w:w="1939" w:type="dxa"/>
          </w:tcPr>
          <w:p w14:paraId="5FB1902A" w14:textId="77777777" w:rsidR="00D72B95" w:rsidRPr="00FB51A5" w:rsidRDefault="00D72B95" w:rsidP="00B36046">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Phone number</w:t>
            </w:r>
          </w:p>
        </w:tc>
      </w:tr>
      <w:tr w:rsidR="00D72B95" w:rsidRPr="00FB51A5" w14:paraId="1A1F03F1" w14:textId="77777777" w:rsidTr="00B36046">
        <w:trPr>
          <w:trHeight w:val="979"/>
        </w:trPr>
        <w:tc>
          <w:tcPr>
            <w:tcW w:w="567" w:type="dxa"/>
            <w:vAlign w:val="center"/>
          </w:tcPr>
          <w:p w14:paraId="7353E535" w14:textId="77777777" w:rsidR="00D72B95" w:rsidRPr="00FB51A5" w:rsidRDefault="00D72B95" w:rsidP="00B36046">
            <w:pPr>
              <w:jc w:val="center"/>
              <w:rPr>
                <w:rFonts w:asciiTheme="minorHAnsi" w:eastAsia="Calibri" w:hAnsiTheme="minorHAnsi" w:cstheme="minorHAnsi"/>
                <w:bCs/>
                <w:sz w:val="20"/>
                <w:szCs w:val="20"/>
                <w:lang w:val="en-GB"/>
              </w:rPr>
            </w:pPr>
          </w:p>
        </w:tc>
        <w:tc>
          <w:tcPr>
            <w:tcW w:w="2039" w:type="dxa"/>
            <w:vAlign w:val="center"/>
          </w:tcPr>
          <w:p w14:paraId="748D11E5" w14:textId="77777777" w:rsidR="00D72B95" w:rsidRPr="00FB51A5" w:rsidRDefault="00D72B95" w:rsidP="00B36046">
            <w:pPr>
              <w:jc w:val="center"/>
              <w:rPr>
                <w:rFonts w:asciiTheme="minorHAnsi" w:eastAsia="Calibri" w:hAnsiTheme="minorHAnsi" w:cstheme="minorHAnsi"/>
                <w:bCs/>
                <w:sz w:val="20"/>
                <w:szCs w:val="20"/>
                <w:lang w:val="en-GB"/>
              </w:rPr>
            </w:pPr>
          </w:p>
        </w:tc>
        <w:tc>
          <w:tcPr>
            <w:tcW w:w="2103" w:type="dxa"/>
            <w:vAlign w:val="center"/>
          </w:tcPr>
          <w:p w14:paraId="62F470E8" w14:textId="77777777" w:rsidR="00D72B95" w:rsidRPr="00FB51A5" w:rsidRDefault="00D72B95" w:rsidP="00B36046">
            <w:pPr>
              <w:jc w:val="center"/>
              <w:rPr>
                <w:rFonts w:asciiTheme="minorHAnsi" w:eastAsia="Calibri" w:hAnsiTheme="minorHAnsi" w:cstheme="minorHAnsi"/>
                <w:bCs/>
                <w:sz w:val="20"/>
                <w:szCs w:val="20"/>
                <w:lang w:val="en-GB"/>
              </w:rPr>
            </w:pPr>
          </w:p>
        </w:tc>
        <w:tc>
          <w:tcPr>
            <w:tcW w:w="2180" w:type="dxa"/>
            <w:vAlign w:val="center"/>
          </w:tcPr>
          <w:p w14:paraId="569C51B7" w14:textId="77777777" w:rsidR="00D72B95" w:rsidRPr="00FB51A5" w:rsidRDefault="00D72B95" w:rsidP="00B36046">
            <w:pPr>
              <w:jc w:val="center"/>
              <w:rPr>
                <w:rFonts w:asciiTheme="minorHAnsi" w:eastAsia="Calibri" w:hAnsiTheme="minorHAnsi" w:cstheme="minorHAnsi"/>
                <w:bCs/>
                <w:sz w:val="20"/>
                <w:szCs w:val="20"/>
                <w:lang w:val="en-GB"/>
              </w:rPr>
            </w:pPr>
          </w:p>
        </w:tc>
        <w:tc>
          <w:tcPr>
            <w:tcW w:w="1378" w:type="dxa"/>
            <w:vAlign w:val="center"/>
          </w:tcPr>
          <w:p w14:paraId="45F7C6BA" w14:textId="77777777" w:rsidR="00D72B95" w:rsidRPr="00FB51A5" w:rsidRDefault="00D72B95" w:rsidP="00B36046">
            <w:pPr>
              <w:jc w:val="center"/>
              <w:rPr>
                <w:rFonts w:asciiTheme="minorHAnsi" w:eastAsia="Calibri" w:hAnsiTheme="minorHAnsi" w:cstheme="minorHAnsi"/>
                <w:bCs/>
                <w:sz w:val="20"/>
                <w:szCs w:val="20"/>
                <w:lang w:val="en-GB"/>
              </w:rPr>
            </w:pPr>
          </w:p>
        </w:tc>
        <w:tc>
          <w:tcPr>
            <w:tcW w:w="1939" w:type="dxa"/>
            <w:vAlign w:val="center"/>
          </w:tcPr>
          <w:p w14:paraId="4D8FA0F7" w14:textId="77777777" w:rsidR="00D72B95" w:rsidRPr="00FB51A5" w:rsidRDefault="00D72B95" w:rsidP="00B36046">
            <w:pPr>
              <w:jc w:val="center"/>
              <w:rPr>
                <w:rFonts w:asciiTheme="minorHAnsi" w:eastAsia="Calibri" w:hAnsiTheme="minorHAnsi" w:cstheme="minorHAnsi"/>
                <w:bCs/>
                <w:sz w:val="20"/>
                <w:szCs w:val="20"/>
                <w:lang w:val="en-GB"/>
              </w:rPr>
            </w:pPr>
          </w:p>
        </w:tc>
      </w:tr>
    </w:tbl>
    <w:p w14:paraId="32E6F0B8" w14:textId="77777777" w:rsidR="00D72B95" w:rsidRPr="00FB51A5" w:rsidRDefault="00D72B95" w:rsidP="00D72B95">
      <w:pP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Please mark the applicable box with an “X”</w:t>
      </w:r>
    </w:p>
    <w:p w14:paraId="60AD9736" w14:textId="6E8F4261" w:rsidR="00D72B95" w:rsidRPr="00FB51A5" w:rsidRDefault="00000000" w:rsidP="00D72B95">
      <w:pPr>
        <w:pBdr>
          <w:top w:val="nil"/>
          <w:left w:val="nil"/>
          <w:bottom w:val="nil"/>
          <w:right w:val="nil"/>
          <w:between w:val="nil"/>
        </w:pBdr>
        <w:spacing w:line="240" w:lineRule="auto"/>
        <w:ind w:left="360"/>
        <w:jc w:val="both"/>
        <w:rPr>
          <w:rFonts w:asciiTheme="minorHAnsi" w:eastAsia="Calibri" w:hAnsiTheme="minorHAnsi" w:cstheme="minorHAnsi"/>
          <w:color w:val="000000"/>
          <w:sz w:val="20"/>
          <w:szCs w:val="20"/>
          <w:lang w:val="en-GB"/>
        </w:rPr>
      </w:pPr>
      <w:sdt>
        <w:sdtPr>
          <w:rPr>
            <w:rFonts w:asciiTheme="minorHAnsi" w:eastAsia="Calibri" w:hAnsiTheme="minorHAnsi" w:cstheme="minorHAnsi"/>
            <w:sz w:val="20"/>
            <w:szCs w:val="20"/>
            <w:lang w:val="en-GB"/>
          </w:rPr>
          <w:id w:val="-1096400364"/>
          <w14:checkbox>
            <w14:checked w14:val="0"/>
            <w14:checkedState w14:val="2612" w14:font="MS Gothic"/>
            <w14:uncheckedState w14:val="2610" w14:font="MS Gothic"/>
          </w14:checkbox>
        </w:sdtPr>
        <w:sdtContent>
          <w:r w:rsidR="00D72B95" w:rsidRPr="00FB51A5">
            <w:rPr>
              <w:rFonts w:ascii="MS Gothic" w:eastAsia="MS Gothic" w:hAnsi="MS Gothic" w:cstheme="minorHAnsi"/>
              <w:sz w:val="20"/>
              <w:szCs w:val="20"/>
              <w:lang w:val="en-GB"/>
            </w:rPr>
            <w:t>☐</w:t>
          </w:r>
        </w:sdtContent>
      </w:sdt>
      <w:r w:rsidR="00D72B95" w:rsidRPr="00FB51A5">
        <w:rPr>
          <w:rFonts w:asciiTheme="minorHAnsi" w:eastAsia="Calibri" w:hAnsiTheme="minorHAnsi" w:cstheme="minorHAnsi"/>
          <w:sz w:val="28"/>
          <w:szCs w:val="28"/>
          <w:lang w:val="en-GB"/>
        </w:rPr>
        <w:t xml:space="preserve"> </w:t>
      </w:r>
      <w:r w:rsidR="00D72B95" w:rsidRPr="00FB51A5">
        <w:rPr>
          <w:rFonts w:asciiTheme="minorHAnsi" w:eastAsia="Calibri" w:hAnsiTheme="minorHAnsi" w:cstheme="minorHAnsi"/>
          <w:color w:val="000000"/>
          <w:sz w:val="20"/>
          <w:szCs w:val="20"/>
          <w:lang w:val="en-GB"/>
        </w:rPr>
        <w:t xml:space="preserve">I have read and agree to the rules and regulations of the </w:t>
      </w:r>
      <w:r w:rsidR="00DC43C9">
        <w:rPr>
          <w:rFonts w:asciiTheme="minorHAnsi" w:eastAsia="Calibri" w:hAnsiTheme="minorHAnsi" w:cstheme="minorHAnsi"/>
          <w:color w:val="000000"/>
          <w:sz w:val="20"/>
          <w:szCs w:val="20"/>
          <w:lang w:val="en-GB"/>
        </w:rPr>
        <w:t>52nd</w:t>
      </w:r>
      <w:r w:rsidR="00D72B95" w:rsidRPr="00FB51A5">
        <w:rPr>
          <w:rFonts w:asciiTheme="minorHAnsi" w:eastAsia="Calibri" w:hAnsiTheme="minorHAnsi" w:cstheme="minorHAnsi"/>
          <w:color w:val="000000"/>
          <w:sz w:val="20"/>
          <w:szCs w:val="20"/>
          <w:lang w:val="en-GB"/>
        </w:rPr>
        <w:t xml:space="preserve"> Review of Achievements of the SGGW </w:t>
      </w:r>
      <w:r w:rsidR="00FB51A5" w:rsidRPr="00FB51A5">
        <w:rPr>
          <w:rFonts w:asciiTheme="minorHAnsi" w:eastAsia="Calibri" w:hAnsiTheme="minorHAnsi" w:cstheme="minorHAnsi"/>
          <w:color w:val="000000"/>
          <w:sz w:val="20"/>
          <w:szCs w:val="20"/>
          <w:lang w:val="en-GB"/>
        </w:rPr>
        <w:t xml:space="preserve">Student </w:t>
      </w:r>
      <w:r w:rsidR="008C0286">
        <w:rPr>
          <w:rFonts w:asciiTheme="minorHAnsi" w:eastAsia="Calibri" w:hAnsiTheme="minorHAnsi" w:cstheme="minorHAnsi"/>
          <w:color w:val="000000"/>
          <w:sz w:val="20"/>
          <w:szCs w:val="20"/>
          <w:lang w:val="en-GB"/>
        </w:rPr>
        <w:t>Societies</w:t>
      </w:r>
      <w:r w:rsidR="00D72B95" w:rsidRPr="00FB51A5">
        <w:rPr>
          <w:rFonts w:asciiTheme="minorHAnsi" w:eastAsia="Calibri" w:hAnsiTheme="minorHAnsi" w:cstheme="minorHAnsi"/>
          <w:color w:val="000000"/>
          <w:sz w:val="20"/>
          <w:szCs w:val="20"/>
          <w:lang w:val="en-GB"/>
        </w:rPr>
        <w:t>.</w:t>
      </w:r>
    </w:p>
    <w:p w14:paraId="7E8EE0AF" w14:textId="77777777" w:rsidR="00D72B95" w:rsidRPr="00FB51A5" w:rsidRDefault="00000000" w:rsidP="00D72B95">
      <w:pPr>
        <w:pBdr>
          <w:top w:val="nil"/>
          <w:left w:val="nil"/>
          <w:bottom w:val="nil"/>
          <w:right w:val="nil"/>
          <w:between w:val="nil"/>
        </w:pBdr>
        <w:spacing w:line="240" w:lineRule="auto"/>
        <w:ind w:left="360"/>
        <w:jc w:val="both"/>
        <w:rPr>
          <w:rFonts w:asciiTheme="minorHAnsi" w:eastAsia="Calibri" w:hAnsiTheme="minorHAnsi" w:cstheme="minorHAnsi"/>
          <w:color w:val="000000"/>
          <w:sz w:val="20"/>
          <w:szCs w:val="20"/>
          <w:lang w:val="en-GB"/>
        </w:rPr>
      </w:pPr>
      <w:sdt>
        <w:sdtPr>
          <w:rPr>
            <w:rFonts w:asciiTheme="minorHAnsi" w:eastAsia="Calibri" w:hAnsiTheme="minorHAnsi" w:cstheme="minorHAnsi"/>
            <w:sz w:val="20"/>
            <w:szCs w:val="20"/>
            <w:lang w:val="en-GB"/>
          </w:rPr>
          <w:id w:val="1038390870"/>
          <w14:checkbox>
            <w14:checked w14:val="0"/>
            <w14:checkedState w14:val="2612" w14:font="MS Gothic"/>
            <w14:uncheckedState w14:val="2610" w14:font="MS Gothic"/>
          </w14:checkbox>
        </w:sdtPr>
        <w:sdtContent>
          <w:r w:rsidR="00D72B95" w:rsidRPr="00FB51A5">
            <w:rPr>
              <w:rFonts w:ascii="MS Gothic" w:eastAsia="MS Gothic" w:hAnsi="MS Gothic" w:cstheme="minorHAnsi"/>
              <w:sz w:val="20"/>
              <w:szCs w:val="20"/>
              <w:lang w:val="en-GB"/>
            </w:rPr>
            <w:t>☐</w:t>
          </w:r>
        </w:sdtContent>
      </w:sdt>
      <w:r w:rsidR="00D72B95" w:rsidRPr="00FB51A5">
        <w:rPr>
          <w:rFonts w:asciiTheme="minorHAnsi" w:eastAsia="Calibri" w:hAnsiTheme="minorHAnsi" w:cstheme="minorHAnsi"/>
          <w:sz w:val="28"/>
          <w:szCs w:val="28"/>
          <w:lang w:val="en-GB"/>
        </w:rPr>
        <w:t xml:space="preserve"> </w:t>
      </w:r>
      <w:r w:rsidR="00D72B95" w:rsidRPr="00FB51A5">
        <w:rPr>
          <w:rFonts w:asciiTheme="minorHAnsi" w:eastAsia="Calibri" w:hAnsiTheme="minorHAnsi" w:cstheme="minorHAnsi"/>
          <w:color w:val="000000"/>
          <w:sz w:val="20"/>
          <w:szCs w:val="20"/>
          <w:lang w:val="en-GB"/>
        </w:rPr>
        <w:t>I agree to place the abstract in the book of abstracts to be published on the SGGW website.</w:t>
      </w:r>
    </w:p>
    <w:p w14:paraId="4A4E9342" w14:textId="77777777" w:rsidR="00D72B95" w:rsidRPr="00FB51A5" w:rsidRDefault="00000000" w:rsidP="00D72B95">
      <w:pPr>
        <w:pBdr>
          <w:top w:val="nil"/>
          <w:left w:val="nil"/>
          <w:bottom w:val="nil"/>
          <w:right w:val="nil"/>
          <w:between w:val="nil"/>
        </w:pBdr>
        <w:spacing w:line="240" w:lineRule="auto"/>
        <w:ind w:left="360"/>
        <w:jc w:val="both"/>
        <w:rPr>
          <w:rFonts w:asciiTheme="minorHAnsi" w:eastAsia="Calibri" w:hAnsiTheme="minorHAnsi" w:cstheme="minorHAnsi"/>
          <w:sz w:val="20"/>
          <w:szCs w:val="20"/>
          <w:lang w:val="en-GB"/>
        </w:rPr>
      </w:pPr>
      <w:sdt>
        <w:sdtPr>
          <w:rPr>
            <w:rFonts w:asciiTheme="minorHAnsi" w:eastAsia="Calibri" w:hAnsiTheme="minorHAnsi" w:cstheme="minorHAnsi"/>
            <w:sz w:val="20"/>
            <w:szCs w:val="20"/>
            <w:lang w:val="en-GB"/>
          </w:rPr>
          <w:id w:val="-1165776819"/>
          <w14:checkbox>
            <w14:checked w14:val="0"/>
            <w14:checkedState w14:val="2612" w14:font="MS Gothic"/>
            <w14:uncheckedState w14:val="2610" w14:font="MS Gothic"/>
          </w14:checkbox>
        </w:sdtPr>
        <w:sdtContent>
          <w:r w:rsidR="00D72B95" w:rsidRPr="00FB51A5">
            <w:rPr>
              <w:rFonts w:ascii="MS Gothic" w:eastAsia="MS Gothic" w:hAnsi="MS Gothic" w:cstheme="minorHAnsi"/>
              <w:sz w:val="20"/>
              <w:szCs w:val="20"/>
              <w:lang w:val="en-GB"/>
            </w:rPr>
            <w:t>☐</w:t>
          </w:r>
        </w:sdtContent>
      </w:sdt>
      <w:r w:rsidR="00D72B95" w:rsidRPr="00FB51A5">
        <w:rPr>
          <w:rFonts w:asciiTheme="minorHAnsi" w:eastAsia="Calibri" w:hAnsiTheme="minorHAnsi" w:cstheme="minorHAnsi"/>
          <w:sz w:val="28"/>
          <w:szCs w:val="28"/>
          <w:lang w:val="en-GB"/>
        </w:rPr>
        <w:t xml:space="preserve"> </w:t>
      </w:r>
      <w:r w:rsidR="00D72B95" w:rsidRPr="00FB51A5">
        <w:rPr>
          <w:rFonts w:asciiTheme="minorHAnsi" w:eastAsia="Calibri" w:hAnsiTheme="minorHAnsi" w:cstheme="minorHAnsi"/>
          <w:color w:val="000000"/>
          <w:sz w:val="20"/>
          <w:szCs w:val="20"/>
          <w:lang w:val="en-GB"/>
        </w:rPr>
        <w:t>I agree that SGGW will process my personal data following the provisions described in the RODO information clause below.</w:t>
      </w:r>
    </w:p>
    <w:p w14:paraId="43742437" w14:textId="77777777" w:rsidR="00D72B95" w:rsidRPr="00FB51A5" w:rsidRDefault="00D72B95" w:rsidP="00D72B95">
      <w:pPr>
        <w:jc w:val="center"/>
        <w:rPr>
          <w:rFonts w:asciiTheme="minorHAnsi" w:eastAsia="Times New Roman" w:hAnsiTheme="minorHAnsi" w:cstheme="minorHAnsi"/>
          <w:b/>
          <w:sz w:val="16"/>
          <w:szCs w:val="16"/>
          <w:lang w:val="en-GB"/>
        </w:rPr>
      </w:pPr>
      <w:r w:rsidRPr="00FB51A5">
        <w:rPr>
          <w:rFonts w:asciiTheme="minorHAnsi" w:eastAsia="Times New Roman" w:hAnsiTheme="minorHAnsi" w:cstheme="minorHAnsi"/>
          <w:b/>
          <w:sz w:val="16"/>
          <w:szCs w:val="16"/>
          <w:lang w:val="en-GB"/>
        </w:rPr>
        <w:t>GDPR Information Clause [RODO]</w:t>
      </w:r>
    </w:p>
    <w:p w14:paraId="599E38A2" w14:textId="0206C7E9" w:rsidR="00D72B95" w:rsidRPr="00FB51A5" w:rsidRDefault="00D72B95" w:rsidP="00D72B95">
      <w:pPr>
        <w:spacing w:line="240" w:lineRule="auto"/>
        <w:jc w:val="both"/>
        <w:rPr>
          <w:rFonts w:asciiTheme="minorHAnsi" w:eastAsia="Times New Roman" w:hAnsiTheme="minorHAnsi" w:cstheme="minorHAnsi"/>
          <w:sz w:val="16"/>
          <w:szCs w:val="16"/>
          <w:lang w:val="en-GB"/>
        </w:rPr>
      </w:pPr>
      <w:r w:rsidRPr="00FB51A5">
        <w:rPr>
          <w:rFonts w:asciiTheme="minorHAnsi" w:eastAsia="Times New Roman" w:hAnsiTheme="minorHAnsi" w:cstheme="minorHAnsi"/>
          <w:sz w:val="16"/>
          <w:szCs w:val="16"/>
          <w:lang w:val="en-GB"/>
        </w:rPr>
        <w:t xml:space="preserve">In accordance with Article 13 (1) and (2) of Regulation EU 2016/679 of the European Parliament and Council of 27 April 2016 on the protection of natural persons </w:t>
      </w:r>
      <w:r w:rsidR="00F56B09">
        <w:rPr>
          <w:rFonts w:asciiTheme="minorHAnsi" w:eastAsia="Times New Roman" w:hAnsiTheme="minorHAnsi" w:cstheme="minorHAnsi"/>
          <w:sz w:val="16"/>
          <w:szCs w:val="16"/>
          <w:lang w:val="en-GB"/>
        </w:rPr>
        <w:t>concerning</w:t>
      </w:r>
      <w:r w:rsidRPr="00FB51A5">
        <w:rPr>
          <w:rFonts w:asciiTheme="minorHAnsi" w:eastAsia="Times New Roman" w:hAnsiTheme="minorHAnsi" w:cstheme="minorHAnsi"/>
          <w:sz w:val="16"/>
          <w:szCs w:val="16"/>
          <w:lang w:val="en-GB"/>
        </w:rPr>
        <w:t xml:space="preserve"> the processing of personal data and on the free movement of such data, and repealing Directive 95/46/EC (General Data Protection Regulation, hereinafter “GDPR”), (Official Journal of the European Union, L 119, 4 May 2016, p.1), SGGW informs as follows:</w:t>
      </w:r>
    </w:p>
    <w:p w14:paraId="25EF72D9" w14:textId="77777777"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The Data Controller of your personal data is the Warsaw University of Life Sciences, ul. </w:t>
      </w:r>
      <w:proofErr w:type="spellStart"/>
      <w:r w:rsidRPr="00FB51A5">
        <w:rPr>
          <w:rFonts w:asciiTheme="minorHAnsi" w:eastAsia="Times New Roman" w:hAnsiTheme="minorHAnsi" w:cstheme="minorHAnsi"/>
          <w:color w:val="000000"/>
          <w:sz w:val="16"/>
          <w:szCs w:val="16"/>
          <w:lang w:val="en-GB"/>
        </w:rPr>
        <w:t>Nowoursynowska</w:t>
      </w:r>
      <w:proofErr w:type="spellEnd"/>
      <w:r w:rsidRPr="00FB51A5">
        <w:rPr>
          <w:rFonts w:asciiTheme="minorHAnsi" w:eastAsia="Times New Roman" w:hAnsiTheme="minorHAnsi" w:cstheme="minorHAnsi"/>
          <w:color w:val="000000"/>
          <w:sz w:val="16"/>
          <w:szCs w:val="16"/>
          <w:lang w:val="en-GB"/>
        </w:rPr>
        <w:t xml:space="preserve"> 166, 02-787 Warsaw, hereinafter referred to as: ”the Data Controller” or “SGGW”. You may contact the Controller in writing using traditional mail, sending a letter to the address of our registered office as indicated above.</w:t>
      </w:r>
    </w:p>
    <w:p w14:paraId="6E15BA0F" w14:textId="77777777"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Controller has appointed a Data Protection Officer whom you may contact in all matters related to the processing of your personal data and the exercise of your rights under the RODO, as follows: in writing using traditional mail by sending a letter to</w:t>
      </w:r>
      <w:r w:rsidRPr="00FB51A5">
        <w:rPr>
          <w:lang w:val="en-GB"/>
        </w:rPr>
        <w:t xml:space="preserve"> </w:t>
      </w:r>
      <w:r w:rsidRPr="00FB51A5">
        <w:rPr>
          <w:rFonts w:asciiTheme="minorHAnsi" w:eastAsia="Times New Roman" w:hAnsiTheme="minorHAnsi" w:cstheme="minorHAnsi"/>
          <w:color w:val="000000"/>
          <w:sz w:val="16"/>
          <w:szCs w:val="16"/>
          <w:lang w:val="en-GB"/>
        </w:rPr>
        <w:t xml:space="preserve">sending a letter to is the Warsaw University of Life Sciences, ul. </w:t>
      </w:r>
      <w:proofErr w:type="spellStart"/>
      <w:r w:rsidRPr="00FB51A5">
        <w:rPr>
          <w:rFonts w:asciiTheme="minorHAnsi" w:eastAsia="Times New Roman" w:hAnsiTheme="minorHAnsi" w:cstheme="minorHAnsi"/>
          <w:color w:val="000000"/>
          <w:sz w:val="16"/>
          <w:szCs w:val="16"/>
          <w:lang w:val="en-GB"/>
        </w:rPr>
        <w:t>Nowoursynowska</w:t>
      </w:r>
      <w:proofErr w:type="spellEnd"/>
      <w:r w:rsidRPr="00FB51A5">
        <w:rPr>
          <w:rFonts w:asciiTheme="minorHAnsi" w:eastAsia="Times New Roman" w:hAnsiTheme="minorHAnsi" w:cstheme="minorHAnsi"/>
          <w:color w:val="000000"/>
          <w:sz w:val="16"/>
          <w:szCs w:val="16"/>
          <w:lang w:val="en-GB"/>
        </w:rPr>
        <w:t xml:space="preserve"> 166, 02-787 Warsaw (with the “IOD” note) or via email: iod@sggw.edu.pl.</w:t>
      </w:r>
    </w:p>
    <w:p w14:paraId="528FB960" w14:textId="77777777"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personal data included in the form in terms of:</w:t>
      </w:r>
    </w:p>
    <w:p w14:paraId="6EC76F50" w14:textId="55C6EFFA" w:rsidR="00D72B95" w:rsidRPr="00FB51A5" w:rsidRDefault="00D72B95" w:rsidP="00D72B95">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first name, family name, faculty/field of study, and e-mail in the SGGW domain are processed during the registration of participation, organisation and performance of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Achievements of the SGGW </w:t>
      </w:r>
      <w:r w:rsidR="00FB51A5" w:rsidRPr="00FB51A5">
        <w:rPr>
          <w:rFonts w:asciiTheme="minorHAnsi" w:eastAsia="Times New Roman" w:hAnsiTheme="minorHAnsi" w:cstheme="minorHAnsi"/>
          <w:color w:val="000000"/>
          <w:sz w:val="16"/>
          <w:szCs w:val="16"/>
          <w:lang w:val="en-GB"/>
        </w:rPr>
        <w:t xml:space="preserve">Student </w:t>
      </w:r>
      <w:r w:rsidR="008C0286">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organised by the Warsaw University of Life Sciences (SGGW), as well as to contact and announce the results of the review; legal basis - Article 6(1)(b) RODO (performance of a contract), and in terms of publishing them on the SGGW website as part of the publication of the Review result based on Article 6(1)(f) RODO (legitimate interest pursued by the controller should be understood as activities undertaken by the controller to promote activities and maintain a good image of scientific initiatives); providing data is voluntary, but necessary to participate in the Review (refusal to provide data results in the inability to participate in the Review);</w:t>
      </w:r>
    </w:p>
    <w:p w14:paraId="74064F4A" w14:textId="0110CC9C" w:rsidR="00D72B95" w:rsidRPr="00FB51A5" w:rsidRDefault="00D72B95" w:rsidP="00D72B95">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personal phone number - processed upon voluntary consent to contact in matters related to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Science Circles; legal basis - Article 6(1)(f) RODO (legitimate interest of the controller - the legitimate interest should be understood as undertaking communication activities aimed at efficient organisational procedures of the event); providing data is voluntary and does not affect the participation in the Review;</w:t>
      </w:r>
    </w:p>
    <w:p w14:paraId="311CB435" w14:textId="4070F051" w:rsidR="00D72B95" w:rsidRPr="00FB51A5" w:rsidRDefault="00D72B95" w:rsidP="00D72B95">
      <w:pPr>
        <w:pStyle w:val="Akapitzlist"/>
        <w:numPr>
          <w:ilvl w:val="1"/>
          <w:numId w:val="5"/>
        </w:numPr>
        <w:pBdr>
          <w:top w:val="nil"/>
          <w:left w:val="nil"/>
          <w:bottom w:val="nil"/>
          <w:right w:val="nil"/>
          <w:between w:val="nil"/>
        </w:pBdr>
        <w:spacing w:line="240" w:lineRule="auto"/>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Image - processed upon voluntary consent to promote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w:t>
      </w:r>
      <w:r w:rsidR="00FB51A5" w:rsidRPr="00FB51A5">
        <w:rPr>
          <w:rFonts w:asciiTheme="minorHAnsi" w:eastAsia="Times New Roman" w:hAnsiTheme="minorHAnsi" w:cstheme="minorHAnsi"/>
          <w:color w:val="000000"/>
          <w:sz w:val="16"/>
          <w:szCs w:val="16"/>
          <w:lang w:val="en-GB"/>
        </w:rPr>
        <w:t xml:space="preserve">Student </w:t>
      </w:r>
      <w:r w:rsidR="008C0286">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legal basis - Article 6(1)(a) RODO (consent); providing data is voluntary and does not affect participation in the Review.</w:t>
      </w:r>
    </w:p>
    <w:p w14:paraId="353A2581" w14:textId="0AF6198F"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Your image will be processed for the </w:t>
      </w:r>
      <w:r w:rsidR="00DC43C9">
        <w:rPr>
          <w:rFonts w:asciiTheme="minorHAnsi" w:eastAsia="Times New Roman" w:hAnsiTheme="minorHAnsi" w:cstheme="minorHAnsi"/>
          <w:color w:val="000000"/>
          <w:sz w:val="16"/>
          <w:szCs w:val="16"/>
          <w:lang w:val="en-GB"/>
        </w:rPr>
        <w:t>52nd</w:t>
      </w:r>
      <w:r w:rsidRPr="00FB51A5">
        <w:rPr>
          <w:rFonts w:asciiTheme="minorHAnsi" w:eastAsia="Times New Roman" w:hAnsiTheme="minorHAnsi" w:cstheme="minorHAnsi"/>
          <w:color w:val="000000"/>
          <w:sz w:val="16"/>
          <w:szCs w:val="16"/>
          <w:lang w:val="en-GB"/>
        </w:rPr>
        <w:t xml:space="preserve"> Review of the Achievements of </w:t>
      </w:r>
      <w:r w:rsidR="00FB51A5" w:rsidRPr="00FB51A5">
        <w:rPr>
          <w:rFonts w:asciiTheme="minorHAnsi" w:eastAsia="Times New Roman" w:hAnsiTheme="minorHAnsi" w:cstheme="minorHAnsi"/>
          <w:color w:val="000000"/>
          <w:sz w:val="16"/>
          <w:szCs w:val="16"/>
          <w:lang w:val="en-GB"/>
        </w:rPr>
        <w:t xml:space="preserve">Student </w:t>
      </w:r>
      <w:r w:rsidR="008C0286">
        <w:rPr>
          <w:rFonts w:asciiTheme="minorHAnsi" w:eastAsia="Times New Roman" w:hAnsiTheme="minorHAnsi" w:cstheme="minorHAnsi"/>
          <w:color w:val="000000"/>
          <w:sz w:val="16"/>
          <w:szCs w:val="16"/>
          <w:lang w:val="en-GB"/>
        </w:rPr>
        <w:t>Societies</w:t>
      </w:r>
      <w:r w:rsidRPr="00FB51A5">
        <w:rPr>
          <w:rFonts w:asciiTheme="minorHAnsi" w:eastAsia="Times New Roman" w:hAnsiTheme="minorHAnsi" w:cstheme="minorHAnsi"/>
          <w:color w:val="000000"/>
          <w:sz w:val="16"/>
          <w:szCs w:val="16"/>
          <w:lang w:val="en-GB"/>
        </w:rPr>
        <w:t xml:space="preserve"> and the related data publication, or until you withdraw your consent (section 3(c) above).</w:t>
      </w:r>
    </w:p>
    <w:p w14:paraId="12BD8DF3" w14:textId="77777777"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You have the right to access, rectify, erase or restrict the processing of your personal data, and the right to object to the processing of your data ( in case the processing is based on Article 6(1)(f) RODO (legitimate interest of the controller) - to the extent specified in the RODO.</w:t>
      </w:r>
    </w:p>
    <w:p w14:paraId="0CFB4CB7" w14:textId="77777777"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The consent for processing personal data in the form of an image is voluntary and does not affect participation in the Review.</w:t>
      </w:r>
    </w:p>
    <w:p w14:paraId="1FBACD1E" w14:textId="21A7D72D"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You </w:t>
      </w:r>
      <w:r w:rsidR="00F56B09">
        <w:rPr>
          <w:rFonts w:asciiTheme="minorHAnsi" w:eastAsia="Times New Roman" w:hAnsiTheme="minorHAnsi" w:cstheme="minorHAnsi"/>
          <w:color w:val="000000"/>
          <w:sz w:val="16"/>
          <w:szCs w:val="16"/>
          <w:lang w:val="en-GB"/>
        </w:rPr>
        <w:t>can</w:t>
      </w:r>
      <w:r w:rsidRPr="00FB51A5">
        <w:rPr>
          <w:rFonts w:asciiTheme="minorHAnsi" w:eastAsia="Times New Roman" w:hAnsiTheme="minorHAnsi" w:cstheme="minorHAnsi"/>
          <w:color w:val="000000"/>
          <w:sz w:val="16"/>
          <w:szCs w:val="16"/>
          <w:lang w:val="en-GB"/>
        </w:rPr>
        <w:t xml:space="preserve"> withdraw your consent to processing your personal data </w:t>
      </w:r>
      <w:r w:rsidR="00F56B09">
        <w:rPr>
          <w:rFonts w:asciiTheme="minorHAnsi" w:eastAsia="Times New Roman" w:hAnsiTheme="minorHAnsi" w:cstheme="minorHAnsi"/>
          <w:color w:val="000000"/>
          <w:sz w:val="16"/>
          <w:szCs w:val="16"/>
          <w:lang w:val="en-GB"/>
        </w:rPr>
        <w:t>anytime</w:t>
      </w:r>
      <w:r w:rsidRPr="00FB51A5">
        <w:rPr>
          <w:rFonts w:asciiTheme="minorHAnsi" w:eastAsia="Times New Roman" w:hAnsiTheme="minorHAnsi" w:cstheme="minorHAnsi"/>
          <w:color w:val="000000"/>
          <w:sz w:val="16"/>
          <w:szCs w:val="16"/>
          <w:lang w:val="en-GB"/>
        </w:rPr>
        <w:t xml:space="preserve">. The withdrawal of consent does not affect the lawfulness of processing based on consent before its withdrawal. You can withdraw your consent by submitting a statement via the </w:t>
      </w:r>
      <w:r w:rsidR="00FB51A5" w:rsidRPr="00FB51A5">
        <w:rPr>
          <w:rFonts w:asciiTheme="minorHAnsi" w:eastAsia="Times New Roman" w:hAnsiTheme="minorHAnsi" w:cstheme="minorHAnsi"/>
          <w:color w:val="000000"/>
          <w:sz w:val="16"/>
          <w:szCs w:val="16"/>
          <w:lang w:val="en-GB"/>
        </w:rPr>
        <w:t xml:space="preserve">Student </w:t>
      </w:r>
      <w:r w:rsidR="008C0286">
        <w:rPr>
          <w:rFonts w:asciiTheme="minorHAnsi" w:eastAsia="Times New Roman" w:hAnsiTheme="minorHAnsi" w:cstheme="minorHAnsi"/>
          <w:color w:val="000000"/>
          <w:sz w:val="16"/>
          <w:szCs w:val="16"/>
          <w:lang w:val="en-GB"/>
        </w:rPr>
        <w:t>Society's</w:t>
      </w:r>
      <w:r w:rsidRPr="00FB51A5">
        <w:rPr>
          <w:rFonts w:asciiTheme="minorHAnsi" w:eastAsia="Times New Roman" w:hAnsiTheme="minorHAnsi" w:cstheme="minorHAnsi"/>
          <w:color w:val="000000"/>
          <w:sz w:val="16"/>
          <w:szCs w:val="16"/>
          <w:lang w:val="en-GB"/>
        </w:rPr>
        <w:t xml:space="preserve"> email address above or iod@sggw.edu.pl.</w:t>
      </w:r>
    </w:p>
    <w:p w14:paraId="5C5BBA0F" w14:textId="4594B730"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Moreover, you have the right to complain to the supervisory authority. In Poland</w:t>
      </w:r>
      <w:r w:rsidR="00F56B09">
        <w:rPr>
          <w:rFonts w:asciiTheme="minorHAnsi" w:eastAsia="Times New Roman" w:hAnsiTheme="minorHAnsi" w:cstheme="minorHAnsi"/>
          <w:color w:val="000000"/>
          <w:sz w:val="16"/>
          <w:szCs w:val="16"/>
          <w:lang w:val="en-GB"/>
        </w:rPr>
        <w:t>,</w:t>
      </w:r>
      <w:r w:rsidRPr="00FB51A5">
        <w:rPr>
          <w:rFonts w:asciiTheme="minorHAnsi" w:eastAsia="Times New Roman" w:hAnsiTheme="minorHAnsi" w:cstheme="minorHAnsi"/>
          <w:color w:val="000000"/>
          <w:sz w:val="16"/>
          <w:szCs w:val="16"/>
          <w:lang w:val="en-GB"/>
        </w:rPr>
        <w:t xml:space="preserve"> the complaint shall be submitted to the President of the Office for the Protection of Personal Data (UODO)</w:t>
      </w:r>
      <w:r w:rsidR="00F56B09">
        <w:rPr>
          <w:rFonts w:asciiTheme="minorHAnsi" w:eastAsia="Times New Roman" w:hAnsiTheme="minorHAnsi" w:cstheme="minorHAnsi"/>
          <w:color w:val="000000"/>
          <w:sz w:val="16"/>
          <w:szCs w:val="16"/>
          <w:lang w:val="en-GB"/>
        </w:rPr>
        <w:t>.</w:t>
      </w:r>
    </w:p>
    <w:p w14:paraId="45FDBA33" w14:textId="77777777"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Personal data will not be the subject of solely automated individual decision-making, including profiling.</w:t>
      </w:r>
    </w:p>
    <w:p w14:paraId="31DD0DD2" w14:textId="453DFE60" w:rsidR="00D72B95" w:rsidRPr="00FB51A5" w:rsidRDefault="00D72B95" w:rsidP="00D72B95">
      <w:pPr>
        <w:numPr>
          <w:ilvl w:val="0"/>
          <w:numId w:val="5"/>
        </w:numPr>
        <w:pBdr>
          <w:top w:val="nil"/>
          <w:left w:val="nil"/>
          <w:bottom w:val="nil"/>
          <w:right w:val="nil"/>
          <w:between w:val="nil"/>
        </w:pBdr>
        <w:spacing w:line="240" w:lineRule="auto"/>
        <w:ind w:left="284" w:hanging="284"/>
        <w:jc w:val="both"/>
        <w:rPr>
          <w:rFonts w:asciiTheme="minorHAnsi" w:eastAsia="Times New Roman" w:hAnsiTheme="minorHAnsi" w:cstheme="minorHAnsi"/>
          <w:color w:val="000000"/>
          <w:sz w:val="16"/>
          <w:szCs w:val="16"/>
          <w:lang w:val="en-GB"/>
        </w:rPr>
      </w:pPr>
      <w:r w:rsidRPr="00FB51A5">
        <w:rPr>
          <w:rFonts w:asciiTheme="minorHAnsi" w:eastAsia="Times New Roman" w:hAnsiTheme="minorHAnsi" w:cstheme="minorHAnsi"/>
          <w:color w:val="000000"/>
          <w:sz w:val="16"/>
          <w:szCs w:val="16"/>
          <w:lang w:val="en-GB"/>
        </w:rPr>
        <w:t xml:space="preserve">Personal data will be processed by authorised employees of the Controller, including members of the Organising Committee. The data recipients may include entities processing data on behalf of and at the request of the Data Controller, based on the concluded contract for the provision of personal data processing, to provide the services specified in the </w:t>
      </w:r>
      <w:r w:rsidR="00F56B09">
        <w:rPr>
          <w:rFonts w:asciiTheme="minorHAnsi" w:eastAsia="Times New Roman" w:hAnsiTheme="minorHAnsi" w:cstheme="minorHAnsi"/>
          <w:color w:val="000000"/>
          <w:sz w:val="16"/>
          <w:szCs w:val="16"/>
          <w:lang w:val="en-GB"/>
        </w:rPr>
        <w:t>agreement</w:t>
      </w:r>
      <w:r w:rsidRPr="00FB51A5">
        <w:rPr>
          <w:rFonts w:asciiTheme="minorHAnsi" w:eastAsia="Times New Roman" w:hAnsiTheme="minorHAnsi" w:cstheme="minorHAnsi"/>
          <w:color w:val="000000"/>
          <w:sz w:val="16"/>
          <w:szCs w:val="16"/>
          <w:lang w:val="en-GB"/>
        </w:rPr>
        <w:t>, including the outsourcing of the Data Protection Officer or ICT, e.g. hosting, provision or maintenance of IT systems</w:t>
      </w:r>
      <w:r w:rsidR="00F56B09">
        <w:rPr>
          <w:rFonts w:asciiTheme="minorHAnsi" w:eastAsia="Times New Roman" w:hAnsiTheme="minorHAnsi" w:cstheme="minorHAnsi"/>
          <w:color w:val="000000"/>
          <w:sz w:val="16"/>
          <w:szCs w:val="16"/>
          <w:lang w:val="en-GB"/>
        </w:rPr>
        <w:t>. In</w:t>
      </w:r>
      <w:r w:rsidRPr="00FB51A5">
        <w:rPr>
          <w:rFonts w:asciiTheme="minorHAnsi" w:eastAsia="Times New Roman" w:hAnsiTheme="minorHAnsi" w:cstheme="minorHAnsi"/>
          <w:color w:val="000000"/>
          <w:sz w:val="16"/>
          <w:szCs w:val="16"/>
          <w:lang w:val="en-GB"/>
        </w:rPr>
        <w:t xml:space="preserve"> the case of electronic mail</w:t>
      </w:r>
      <w:r w:rsidR="00F56B09">
        <w:rPr>
          <w:rFonts w:asciiTheme="minorHAnsi" w:eastAsia="Times New Roman" w:hAnsiTheme="minorHAnsi" w:cstheme="minorHAnsi"/>
          <w:color w:val="000000"/>
          <w:sz w:val="16"/>
          <w:szCs w:val="16"/>
          <w:lang w:val="en-GB"/>
        </w:rPr>
        <w:t>, the recipient will be Microsoft, along with other tools provided by</w:t>
      </w:r>
      <w:r w:rsidRPr="00FB51A5">
        <w:rPr>
          <w:rFonts w:asciiTheme="minorHAnsi" w:eastAsia="Times New Roman" w:hAnsiTheme="minorHAnsi" w:cstheme="minorHAnsi"/>
          <w:color w:val="000000"/>
          <w:sz w:val="16"/>
          <w:szCs w:val="16"/>
          <w:lang w:val="en-GB"/>
        </w:rPr>
        <w:t xml:space="preserve"> Microsoft for university students. Due to the use of Microsoft services, data may be transferred outside the European Economic Area (EEA), including to the USA. Microsoft provides assurances under Chapter 5 of the RODO [GDPR] and has been obliged to comply with </w:t>
      </w:r>
      <w:r w:rsidR="00F56B09">
        <w:rPr>
          <w:rFonts w:asciiTheme="minorHAnsi" w:eastAsia="Times New Roman" w:hAnsiTheme="minorHAnsi" w:cstheme="minorHAnsi"/>
          <w:color w:val="000000"/>
          <w:sz w:val="16"/>
          <w:szCs w:val="16"/>
          <w:lang w:val="en-GB"/>
        </w:rPr>
        <w:t>personal data protection</w:t>
      </w:r>
      <w:r w:rsidRPr="00FB51A5">
        <w:rPr>
          <w:rFonts w:asciiTheme="minorHAnsi" w:eastAsia="Times New Roman" w:hAnsiTheme="minorHAnsi" w:cstheme="minorHAnsi"/>
          <w:color w:val="000000"/>
          <w:sz w:val="16"/>
          <w:szCs w:val="16"/>
          <w:lang w:val="en-GB"/>
        </w:rPr>
        <w:t xml:space="preserve"> based on standard contractual clauses concluded with SGGW. More information can be found at: </w:t>
      </w:r>
      <w:hyperlink r:id="rId16">
        <w:r w:rsidRPr="00FB51A5">
          <w:rPr>
            <w:rStyle w:val="Hipercze"/>
            <w:rFonts w:asciiTheme="minorHAnsi" w:eastAsia="Times New Roman" w:hAnsiTheme="minorHAnsi" w:cstheme="minorHAnsi"/>
            <w:sz w:val="16"/>
            <w:szCs w:val="16"/>
            <w:lang w:val="en-GB"/>
          </w:rPr>
          <w:t>https://privacy.microsoft.com/pl-pl/privacystatement</w:t>
        </w:r>
      </w:hyperlink>
      <w:r w:rsidRPr="00FB51A5">
        <w:rPr>
          <w:rFonts w:asciiTheme="minorHAnsi" w:eastAsia="Times New Roman" w:hAnsiTheme="minorHAnsi" w:cstheme="minorHAnsi"/>
          <w:color w:val="000000"/>
          <w:sz w:val="16"/>
          <w:szCs w:val="16"/>
          <w:lang w:val="en-GB"/>
        </w:rPr>
        <w:t xml:space="preserve">. </w:t>
      </w:r>
    </w:p>
    <w:p w14:paraId="0867FC39" w14:textId="77777777" w:rsidR="00D72B95" w:rsidRPr="00FB51A5" w:rsidRDefault="00D72B95" w:rsidP="00D72B95">
      <w:pPr>
        <w:spacing w:line="240" w:lineRule="auto"/>
        <w:jc w:val="right"/>
        <w:rPr>
          <w:rFonts w:asciiTheme="minorHAnsi" w:eastAsia="Times New Roman" w:hAnsiTheme="minorHAnsi" w:cstheme="minorHAnsi"/>
          <w:sz w:val="24"/>
          <w:szCs w:val="24"/>
          <w:lang w:val="en-GB"/>
        </w:rPr>
      </w:pPr>
    </w:p>
    <w:p w14:paraId="1843BC66" w14:textId="77777777" w:rsidR="00D72B95" w:rsidRPr="00FB51A5" w:rsidRDefault="00D72B95" w:rsidP="00D72B95">
      <w:pPr>
        <w:spacing w:line="240" w:lineRule="auto"/>
        <w:jc w:val="right"/>
        <w:rPr>
          <w:rFonts w:asciiTheme="minorHAnsi" w:eastAsia="Times New Roman" w:hAnsiTheme="minorHAnsi" w:cstheme="minorHAnsi"/>
          <w:sz w:val="24"/>
          <w:szCs w:val="24"/>
          <w:lang w:val="en-GB"/>
        </w:rPr>
      </w:pPr>
    </w:p>
    <w:p w14:paraId="799F568A" w14:textId="77777777" w:rsidR="00D72B95" w:rsidRPr="00FB51A5" w:rsidRDefault="00D72B95" w:rsidP="00D72B95">
      <w:pPr>
        <w:spacing w:line="240" w:lineRule="auto"/>
        <w:jc w:val="right"/>
        <w:rPr>
          <w:rFonts w:asciiTheme="minorHAnsi" w:eastAsia="Times New Roman" w:hAnsiTheme="minorHAnsi" w:cstheme="minorHAnsi"/>
          <w:sz w:val="24"/>
          <w:szCs w:val="24"/>
          <w:lang w:val="en-GB"/>
        </w:rPr>
      </w:pPr>
      <w:r w:rsidRPr="00FB51A5">
        <w:rPr>
          <w:rFonts w:asciiTheme="minorHAnsi" w:eastAsia="Times New Roman" w:hAnsiTheme="minorHAnsi" w:cstheme="minorHAnsi"/>
          <w:sz w:val="24"/>
          <w:szCs w:val="24"/>
          <w:lang w:val="en-GB"/>
        </w:rPr>
        <w:t>………………………………………….…..</w:t>
      </w:r>
    </w:p>
    <w:p w14:paraId="70C7E2E4" w14:textId="77777777" w:rsidR="00D72B95" w:rsidRPr="00FB51A5" w:rsidRDefault="00D72B95" w:rsidP="00D72B95">
      <w:pPr>
        <w:contextualSpacing w:val="0"/>
        <w:jc w:val="right"/>
        <w:rPr>
          <w:rFonts w:asciiTheme="minorHAnsi" w:eastAsia="Times New Roman" w:hAnsiTheme="minorHAnsi" w:cstheme="minorHAnsi"/>
          <w:i/>
          <w:sz w:val="24"/>
          <w:szCs w:val="24"/>
          <w:lang w:val="en-GB"/>
        </w:rPr>
      </w:pPr>
      <w:r w:rsidRPr="00FB51A5">
        <w:rPr>
          <w:rFonts w:asciiTheme="minorHAnsi" w:eastAsia="Times New Roman" w:hAnsiTheme="minorHAnsi" w:cstheme="minorHAnsi"/>
          <w:i/>
          <w:color w:val="000000" w:themeColor="text1"/>
          <w:sz w:val="24"/>
          <w:szCs w:val="24"/>
          <w:lang w:val="en-GB"/>
        </w:rPr>
        <w:t>Speaker's signature</w:t>
      </w:r>
      <w:r w:rsidRPr="00FB51A5">
        <w:rPr>
          <w:rFonts w:asciiTheme="minorHAnsi" w:eastAsia="Times New Roman" w:hAnsiTheme="minorHAnsi" w:cstheme="minorHAnsi"/>
          <w:i/>
          <w:sz w:val="24"/>
          <w:szCs w:val="24"/>
          <w:lang w:val="en-GB"/>
        </w:rPr>
        <w:br w:type="page"/>
      </w:r>
    </w:p>
    <w:p w14:paraId="3F584149" w14:textId="77777777" w:rsidR="00D72B95" w:rsidRPr="00FB51A5" w:rsidRDefault="00D72B95" w:rsidP="00D72B95">
      <w:pPr>
        <w:jc w:val="right"/>
        <w:rPr>
          <w:rFonts w:asciiTheme="minorHAnsi" w:hAnsiTheme="minorHAnsi" w:cstheme="minorHAnsi"/>
          <w:lang w:val="en-GB"/>
        </w:rPr>
      </w:pPr>
      <w:r w:rsidRPr="00FB51A5">
        <w:rPr>
          <w:rFonts w:asciiTheme="minorHAnsi" w:hAnsiTheme="minorHAnsi" w:cstheme="minorHAnsi"/>
          <w:sz w:val="18"/>
          <w:szCs w:val="18"/>
          <w:lang w:val="en-GB"/>
        </w:rPr>
        <w:lastRenderedPageBreak/>
        <w:t>Warsaw, on …………………………..</w:t>
      </w:r>
    </w:p>
    <w:p w14:paraId="37CD5C1F" w14:textId="77777777" w:rsidR="00D72B95" w:rsidRPr="00FB51A5" w:rsidRDefault="00D72B95" w:rsidP="00D72B95">
      <w:pPr>
        <w:jc w:val="center"/>
        <w:rPr>
          <w:rFonts w:asciiTheme="minorHAnsi" w:eastAsia="Calibri" w:hAnsiTheme="minorHAnsi" w:cstheme="minorHAnsi"/>
          <w:b/>
          <w:sz w:val="20"/>
          <w:szCs w:val="20"/>
          <w:lang w:val="en-GB"/>
        </w:rPr>
      </w:pPr>
    </w:p>
    <w:p w14:paraId="5C53D97E" w14:textId="0241CDF7" w:rsidR="00D72B95" w:rsidRPr="00FB51A5" w:rsidRDefault="00D72B95" w:rsidP="00D72B95">
      <w:pPr>
        <w:jc w:val="center"/>
        <w:rPr>
          <w:rFonts w:asciiTheme="minorHAnsi" w:eastAsia="Calibri" w:hAnsiTheme="minorHAnsi" w:cstheme="minorHAnsi"/>
          <w:b/>
          <w:sz w:val="20"/>
          <w:szCs w:val="20"/>
          <w:lang w:val="en-GB"/>
        </w:rPr>
      </w:pPr>
      <w:r w:rsidRPr="00FB51A5">
        <w:rPr>
          <w:rFonts w:asciiTheme="minorHAnsi" w:eastAsia="Calibri" w:hAnsiTheme="minorHAnsi" w:cstheme="minorHAnsi"/>
          <w:b/>
          <w:sz w:val="20"/>
          <w:szCs w:val="20"/>
          <w:lang w:val="en-GB"/>
        </w:rPr>
        <w:t>SPEAKER 3</w:t>
      </w:r>
    </w:p>
    <w:p w14:paraId="17CB9483" w14:textId="77777777" w:rsidR="00D72B95" w:rsidRPr="00FB51A5" w:rsidRDefault="00D72B95" w:rsidP="00D72B95">
      <w:pPr>
        <w:jc w:val="center"/>
        <w:rPr>
          <w:rFonts w:asciiTheme="minorHAnsi" w:eastAsia="Calibri" w:hAnsiTheme="minorHAnsi" w:cstheme="minorHAnsi"/>
          <w:b/>
          <w:sz w:val="20"/>
          <w:szCs w:val="20"/>
          <w:lang w:val="en-GB"/>
        </w:rPr>
      </w:pPr>
    </w:p>
    <w:p w14:paraId="780D21FB" w14:textId="77777777" w:rsidR="00D72B95" w:rsidRPr="00FB51A5" w:rsidRDefault="00D72B95" w:rsidP="00D72B95">
      <w:pPr>
        <w:jc w:val="center"/>
        <w:rPr>
          <w:rFonts w:asciiTheme="minorHAnsi" w:hAnsiTheme="minorHAnsi" w:cstheme="minorHAnsi"/>
          <w:lang w:val="en-GB"/>
        </w:rPr>
      </w:pPr>
      <w:r w:rsidRPr="00FB51A5">
        <w:rPr>
          <w:rFonts w:asciiTheme="minorHAnsi" w:hAnsiTheme="minorHAnsi" w:cstheme="minorHAnsi"/>
          <w:b/>
          <w:lang w:val="en-GB"/>
        </w:rPr>
        <w:t>PERMISSION FOR IMAGE DISSEMINATION</w:t>
      </w:r>
    </w:p>
    <w:p w14:paraId="2ADD8376" w14:textId="51EDA11A" w:rsidR="00D72B95" w:rsidRPr="00FB51A5" w:rsidRDefault="00D72B95" w:rsidP="00D72B95">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According to Article 81(1) of the Act of 4 February 1994 on Copyright and Related Rights (Journal of Laws 202</w:t>
      </w:r>
      <w:r w:rsidR="00031FA6">
        <w:rPr>
          <w:rFonts w:asciiTheme="minorHAnsi" w:hAnsiTheme="minorHAnsi" w:cstheme="minorHAnsi"/>
          <w:sz w:val="20"/>
          <w:szCs w:val="20"/>
          <w:lang w:val="en-GB"/>
        </w:rPr>
        <w:t>5</w:t>
      </w:r>
      <w:r w:rsidRPr="00FB51A5">
        <w:rPr>
          <w:rFonts w:asciiTheme="minorHAnsi" w:hAnsiTheme="minorHAnsi" w:cstheme="minorHAnsi"/>
          <w:sz w:val="20"/>
          <w:szCs w:val="20"/>
          <w:lang w:val="en-GB"/>
        </w:rPr>
        <w:t>, item 2</w:t>
      </w:r>
      <w:r w:rsidR="00031FA6">
        <w:rPr>
          <w:rFonts w:asciiTheme="minorHAnsi" w:hAnsiTheme="minorHAnsi" w:cstheme="minorHAnsi"/>
          <w:sz w:val="20"/>
          <w:szCs w:val="20"/>
          <w:lang w:val="en-GB"/>
        </w:rPr>
        <w:t>4</w:t>
      </w:r>
      <w:r w:rsidRPr="00FB51A5">
        <w:rPr>
          <w:rFonts w:asciiTheme="minorHAnsi" w:hAnsiTheme="minorHAnsi" w:cstheme="minorHAnsi"/>
          <w:sz w:val="20"/>
          <w:szCs w:val="20"/>
          <w:lang w:val="en-GB"/>
        </w:rPr>
        <w:t xml:space="preserve">), I, the undersigned .................................................................... (full name), agree to the processing of my data in the form of an image by the Warsaw University of Life Sciences for the duration of the </w:t>
      </w:r>
      <w:r w:rsidR="00DC43C9">
        <w:rPr>
          <w:rFonts w:asciiTheme="minorHAnsi" w:hAnsiTheme="minorHAnsi" w:cstheme="minorHAnsi"/>
          <w:sz w:val="20"/>
          <w:szCs w:val="20"/>
          <w:lang w:val="en-GB"/>
        </w:rPr>
        <w:t>52nd</w:t>
      </w:r>
      <w:r w:rsidRPr="00FB51A5">
        <w:rPr>
          <w:rFonts w:asciiTheme="minorHAnsi" w:hAnsiTheme="minorHAnsi" w:cstheme="minorHAnsi"/>
          <w:sz w:val="20"/>
          <w:szCs w:val="20"/>
          <w:lang w:val="en-GB"/>
        </w:rPr>
        <w:t xml:space="preserve"> Review of Achievements of the SGGW </w:t>
      </w:r>
      <w:r w:rsidR="00FB51A5" w:rsidRPr="00FB51A5">
        <w:rPr>
          <w:rFonts w:asciiTheme="minorHAnsi" w:hAnsiTheme="minorHAnsi" w:cstheme="minorHAnsi"/>
          <w:sz w:val="20"/>
          <w:szCs w:val="20"/>
          <w:lang w:val="en-GB"/>
        </w:rPr>
        <w:t xml:space="preserve">Student </w:t>
      </w:r>
      <w:r w:rsidR="00AC51A5">
        <w:rPr>
          <w:rFonts w:asciiTheme="minorHAnsi" w:hAnsiTheme="minorHAnsi" w:cstheme="minorHAnsi"/>
          <w:sz w:val="20"/>
          <w:szCs w:val="20"/>
          <w:lang w:val="en-GB"/>
        </w:rPr>
        <w:t>S</w:t>
      </w:r>
      <w:r w:rsidR="008C0286">
        <w:rPr>
          <w:rFonts w:asciiTheme="minorHAnsi" w:hAnsiTheme="minorHAnsi" w:cstheme="minorHAnsi"/>
          <w:sz w:val="20"/>
          <w:szCs w:val="20"/>
          <w:lang w:val="en-GB"/>
        </w:rPr>
        <w:t>ocieties</w:t>
      </w:r>
      <w:r w:rsidRPr="00FB51A5">
        <w:rPr>
          <w:rFonts w:asciiTheme="minorHAnsi" w:hAnsiTheme="minorHAnsi" w:cstheme="minorHAnsi"/>
          <w:sz w:val="20"/>
          <w:szCs w:val="20"/>
          <w:lang w:val="en-GB"/>
        </w:rPr>
        <w:t xml:space="preserve"> and after its termination.</w:t>
      </w:r>
    </w:p>
    <w:p w14:paraId="0F09014A" w14:textId="092D9FDD" w:rsidR="00D72B95" w:rsidRPr="00FB51A5" w:rsidRDefault="00D72B95" w:rsidP="00D72B95">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 xml:space="preserve">Processing </w:t>
      </w:r>
      <w:r w:rsidR="00F56B09">
        <w:rPr>
          <w:rFonts w:asciiTheme="minorHAnsi" w:hAnsiTheme="minorHAnsi" w:cstheme="minorHAnsi"/>
          <w:sz w:val="20"/>
          <w:szCs w:val="20"/>
          <w:lang w:val="en-GB"/>
        </w:rPr>
        <w:t>my image includes creating, reproducing, framing, and composing it</w:t>
      </w:r>
      <w:r w:rsidRPr="00FB51A5">
        <w:rPr>
          <w:rFonts w:asciiTheme="minorHAnsi" w:hAnsiTheme="minorHAnsi" w:cstheme="minorHAnsi"/>
          <w:sz w:val="20"/>
          <w:szCs w:val="20"/>
          <w:lang w:val="en-GB"/>
        </w:rPr>
        <w:t>.</w:t>
      </w:r>
    </w:p>
    <w:p w14:paraId="678328EE" w14:textId="16167AFD" w:rsidR="00D72B95" w:rsidRPr="00FB51A5" w:rsidRDefault="00D72B95" w:rsidP="00D72B95">
      <w:pPr>
        <w:spacing w:line="360" w:lineRule="auto"/>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 xml:space="preserve">I also give my consent to the dissemination of my image in graphic works (photographs, films) for free, including in the future (the so-called archive of the given websites), for informational purposes related to the </w:t>
      </w:r>
      <w:r w:rsidR="00DC43C9">
        <w:rPr>
          <w:rFonts w:asciiTheme="minorHAnsi" w:hAnsiTheme="minorHAnsi" w:cstheme="minorHAnsi"/>
          <w:sz w:val="20"/>
          <w:szCs w:val="20"/>
          <w:lang w:val="en-GB"/>
        </w:rPr>
        <w:t>52nd</w:t>
      </w:r>
      <w:r w:rsidRPr="00FB51A5">
        <w:rPr>
          <w:rFonts w:asciiTheme="minorHAnsi" w:hAnsiTheme="minorHAnsi" w:cstheme="minorHAnsi"/>
          <w:sz w:val="20"/>
          <w:szCs w:val="20"/>
          <w:lang w:val="en-GB"/>
        </w:rPr>
        <w:t xml:space="preserve"> Review of Achievements of the SGGW </w:t>
      </w:r>
      <w:r w:rsidR="00FB51A5" w:rsidRPr="00FB51A5">
        <w:rPr>
          <w:rFonts w:asciiTheme="minorHAnsi" w:hAnsiTheme="minorHAnsi" w:cstheme="minorHAnsi"/>
          <w:sz w:val="20"/>
          <w:szCs w:val="20"/>
          <w:lang w:val="en-GB"/>
        </w:rPr>
        <w:t xml:space="preserve">Student </w:t>
      </w:r>
      <w:r w:rsidR="008C0286">
        <w:rPr>
          <w:rFonts w:asciiTheme="minorHAnsi" w:hAnsiTheme="minorHAnsi" w:cstheme="minorHAnsi"/>
          <w:sz w:val="20"/>
          <w:szCs w:val="20"/>
          <w:lang w:val="en-GB"/>
        </w:rPr>
        <w:t>societies</w:t>
      </w:r>
      <w:r w:rsidRPr="00FB51A5">
        <w:rPr>
          <w:rFonts w:asciiTheme="minorHAnsi" w:hAnsiTheme="minorHAnsi" w:cstheme="minorHAnsi"/>
          <w:sz w:val="20"/>
          <w:szCs w:val="20"/>
          <w:lang w:val="en-GB"/>
        </w:rPr>
        <w:t xml:space="preserve"> in the following forms:</w:t>
      </w:r>
    </w:p>
    <w:p w14:paraId="2DC62361" w14:textId="77777777" w:rsidR="00D72B95" w:rsidRPr="00FB51A5" w:rsidRDefault="00D72B95" w:rsidP="00D72B95">
      <w:pPr>
        <w:rPr>
          <w:rFonts w:asciiTheme="minorHAnsi" w:eastAsia="Calibri" w:hAnsiTheme="minorHAnsi" w:cstheme="minorHAnsi"/>
          <w:sz w:val="20"/>
          <w:szCs w:val="20"/>
          <w:lang w:val="en-GB"/>
        </w:rPr>
      </w:pPr>
      <w:r w:rsidRPr="00FB51A5">
        <w:rPr>
          <w:rFonts w:asciiTheme="minorHAnsi" w:hAnsiTheme="minorHAnsi" w:cstheme="minorHAnsi"/>
          <w:sz w:val="20"/>
          <w:szCs w:val="20"/>
          <w:lang w:val="en-GB"/>
        </w:rPr>
        <w:t>(</w:t>
      </w:r>
      <w:r w:rsidRPr="00FB51A5">
        <w:rPr>
          <w:rFonts w:asciiTheme="minorHAnsi" w:eastAsia="Calibri" w:hAnsiTheme="minorHAnsi" w:cstheme="minorHAnsi"/>
          <w:sz w:val="20"/>
          <w:szCs w:val="20"/>
          <w:lang w:val="en-GB"/>
        </w:rPr>
        <w:t>Please mark the applicable box with an “X”)</w:t>
      </w:r>
    </w:p>
    <w:p w14:paraId="25480FD0" w14:textId="196E8B46" w:rsidR="00D72B95" w:rsidRPr="00FB51A5" w:rsidRDefault="00000000" w:rsidP="00D72B95">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119073953"/>
          <w14:checkbox>
            <w14:checked w14:val="0"/>
            <w14:checkedState w14:val="2612" w14:font="MS Gothic"/>
            <w14:uncheckedState w14:val="2610" w14:font="MS Gothic"/>
          </w14:checkbox>
        </w:sdtPr>
        <w:sdtContent>
          <w:r w:rsidR="00D72B95" w:rsidRPr="00FB51A5">
            <w:rPr>
              <w:rFonts w:ascii="MS Gothic" w:eastAsia="MS Gothic" w:hAnsi="MS Gothic" w:cstheme="minorHAnsi"/>
              <w:sz w:val="20"/>
              <w:szCs w:val="20"/>
              <w:lang w:val="en-GB"/>
            </w:rPr>
            <w:t>☐</w:t>
          </w:r>
        </w:sdtContent>
      </w:sdt>
      <w:r w:rsidR="00D72B95" w:rsidRPr="00FB51A5">
        <w:rPr>
          <w:rFonts w:asciiTheme="minorHAnsi" w:hAnsiTheme="minorHAnsi" w:cstheme="minorHAnsi"/>
          <w:sz w:val="20"/>
          <w:szCs w:val="20"/>
          <w:lang w:val="en-GB"/>
        </w:rPr>
        <w:tab/>
        <w:t>publication on websites in the sggw.edu.pl domain and any promotion of the Review;</w:t>
      </w:r>
    </w:p>
    <w:p w14:paraId="589374A7" w14:textId="49D2CED1" w:rsidR="00D72B95" w:rsidRPr="00FB51A5" w:rsidRDefault="00000000" w:rsidP="00D72B95">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2139031124"/>
          <w14:checkbox>
            <w14:checked w14:val="0"/>
            <w14:checkedState w14:val="2612" w14:font="MS Gothic"/>
            <w14:uncheckedState w14:val="2610" w14:font="MS Gothic"/>
          </w14:checkbox>
        </w:sdtPr>
        <w:sdtContent>
          <w:r w:rsidR="00D72B95" w:rsidRPr="00FB51A5">
            <w:rPr>
              <w:rFonts w:ascii="MS Gothic" w:eastAsia="MS Gothic" w:hAnsi="MS Gothic" w:cstheme="minorHAnsi"/>
              <w:sz w:val="20"/>
              <w:szCs w:val="20"/>
              <w:lang w:val="en-GB"/>
            </w:rPr>
            <w:t>☐</w:t>
          </w:r>
        </w:sdtContent>
      </w:sdt>
      <w:r w:rsidR="00D72B95" w:rsidRPr="00FB51A5">
        <w:rPr>
          <w:rFonts w:asciiTheme="minorHAnsi" w:hAnsiTheme="minorHAnsi" w:cstheme="minorHAnsi"/>
          <w:sz w:val="20"/>
          <w:szCs w:val="20"/>
          <w:lang w:val="en-GB"/>
        </w:rPr>
        <w:tab/>
        <w:t xml:space="preserve">publication on the </w:t>
      </w:r>
      <w:r w:rsidR="00DC43C9">
        <w:rPr>
          <w:rFonts w:asciiTheme="minorHAnsi" w:hAnsiTheme="minorHAnsi" w:cstheme="minorHAnsi"/>
          <w:sz w:val="20"/>
          <w:szCs w:val="20"/>
          <w:lang w:val="en-GB"/>
        </w:rPr>
        <w:t>52nd</w:t>
      </w:r>
      <w:r w:rsidR="00D72B95" w:rsidRPr="00FB51A5">
        <w:rPr>
          <w:rFonts w:asciiTheme="minorHAnsi" w:hAnsiTheme="minorHAnsi" w:cstheme="minorHAnsi"/>
          <w:sz w:val="20"/>
          <w:szCs w:val="20"/>
          <w:lang w:val="en-GB"/>
        </w:rPr>
        <w:t xml:space="preserve"> Review of Achievements of the SGGW </w:t>
      </w:r>
      <w:r w:rsidR="00FB51A5" w:rsidRPr="00FB51A5">
        <w:rPr>
          <w:rFonts w:asciiTheme="minorHAnsi" w:hAnsiTheme="minorHAnsi" w:cstheme="minorHAnsi"/>
          <w:sz w:val="20"/>
          <w:szCs w:val="20"/>
          <w:lang w:val="en-GB"/>
        </w:rPr>
        <w:t xml:space="preserve">Student </w:t>
      </w:r>
      <w:r w:rsidR="008C0286">
        <w:rPr>
          <w:rFonts w:asciiTheme="minorHAnsi" w:hAnsiTheme="minorHAnsi" w:cstheme="minorHAnsi"/>
          <w:sz w:val="20"/>
          <w:szCs w:val="20"/>
          <w:lang w:val="en-GB"/>
        </w:rPr>
        <w:t>Societies</w:t>
      </w:r>
      <w:r w:rsidR="00D72B95" w:rsidRPr="00FB51A5">
        <w:rPr>
          <w:rFonts w:asciiTheme="minorHAnsi" w:hAnsiTheme="minorHAnsi" w:cstheme="minorHAnsi"/>
          <w:sz w:val="20"/>
          <w:szCs w:val="20"/>
          <w:lang w:val="en-GB"/>
        </w:rPr>
        <w:t xml:space="preserve"> event</w:t>
      </w:r>
      <w:r w:rsidR="00F56B09">
        <w:rPr>
          <w:rFonts w:asciiTheme="minorHAnsi" w:hAnsiTheme="minorHAnsi" w:cstheme="minorHAnsi"/>
          <w:sz w:val="20"/>
          <w:szCs w:val="20"/>
          <w:lang w:val="en-GB"/>
        </w:rPr>
        <w:t>,</w:t>
      </w:r>
      <w:r w:rsidR="00D72B95" w:rsidRPr="00FB51A5">
        <w:rPr>
          <w:rFonts w:asciiTheme="minorHAnsi" w:hAnsiTheme="minorHAnsi" w:cstheme="minorHAnsi"/>
          <w:sz w:val="20"/>
          <w:szCs w:val="20"/>
          <w:lang w:val="en-GB"/>
        </w:rPr>
        <w:t xml:space="preserve"> created and posted on Facebook;</w:t>
      </w:r>
    </w:p>
    <w:p w14:paraId="2BEF1F8F" w14:textId="77777777" w:rsidR="00D72B95" w:rsidRPr="00FB51A5" w:rsidRDefault="00000000" w:rsidP="00D72B95">
      <w:pPr>
        <w:spacing w:line="360" w:lineRule="auto"/>
        <w:ind w:left="426"/>
        <w:jc w:val="both"/>
        <w:rPr>
          <w:rFonts w:asciiTheme="minorHAnsi" w:hAnsiTheme="minorHAnsi" w:cstheme="minorHAnsi"/>
          <w:sz w:val="20"/>
          <w:szCs w:val="20"/>
          <w:lang w:val="en-GB"/>
        </w:rPr>
      </w:pPr>
      <w:sdt>
        <w:sdtPr>
          <w:rPr>
            <w:rFonts w:asciiTheme="minorHAnsi" w:eastAsia="Calibri" w:hAnsiTheme="minorHAnsi" w:cstheme="minorHAnsi"/>
            <w:sz w:val="20"/>
            <w:szCs w:val="20"/>
            <w:lang w:val="en-GB"/>
          </w:rPr>
          <w:id w:val="-1749414632"/>
          <w14:checkbox>
            <w14:checked w14:val="0"/>
            <w14:checkedState w14:val="2612" w14:font="MS Gothic"/>
            <w14:uncheckedState w14:val="2610" w14:font="MS Gothic"/>
          </w14:checkbox>
        </w:sdtPr>
        <w:sdtContent>
          <w:r w:rsidR="00D72B95" w:rsidRPr="00FB51A5">
            <w:rPr>
              <w:rFonts w:ascii="MS Gothic" w:eastAsia="MS Gothic" w:hAnsi="MS Gothic" w:cstheme="minorHAnsi"/>
              <w:sz w:val="20"/>
              <w:szCs w:val="20"/>
              <w:lang w:val="en-GB"/>
            </w:rPr>
            <w:t>☐</w:t>
          </w:r>
        </w:sdtContent>
      </w:sdt>
      <w:r w:rsidR="00D72B95" w:rsidRPr="00FB51A5">
        <w:rPr>
          <w:rFonts w:asciiTheme="minorHAnsi" w:hAnsiTheme="minorHAnsi" w:cstheme="minorHAnsi"/>
          <w:sz w:val="20"/>
          <w:szCs w:val="20"/>
          <w:lang w:val="en-GB"/>
        </w:rPr>
        <w:tab/>
        <w:t>publication in the form of a video report created by SGGW on the SGGW TV YouTube channel.</w:t>
      </w:r>
    </w:p>
    <w:p w14:paraId="0F9A7237" w14:textId="36B96E74" w:rsidR="00D72B95" w:rsidRPr="00FB51A5" w:rsidRDefault="00D72B95" w:rsidP="00D72B95">
      <w:pPr>
        <w:jc w:val="both"/>
        <w:rPr>
          <w:rFonts w:asciiTheme="minorHAnsi" w:hAnsiTheme="minorHAnsi" w:cstheme="minorHAnsi"/>
          <w:sz w:val="20"/>
          <w:szCs w:val="20"/>
          <w:lang w:val="en-GB"/>
        </w:rPr>
      </w:pPr>
      <w:r w:rsidRPr="00FB51A5">
        <w:rPr>
          <w:rFonts w:asciiTheme="minorHAnsi" w:hAnsiTheme="minorHAnsi" w:cstheme="minorHAnsi"/>
          <w:sz w:val="20"/>
          <w:szCs w:val="20"/>
          <w:lang w:val="en-GB"/>
        </w:rPr>
        <w:t>Permission applies to my silhouette portrait photography or video</w:t>
      </w:r>
      <w:r w:rsidR="00F56B09">
        <w:rPr>
          <w:rFonts w:asciiTheme="minorHAnsi" w:hAnsiTheme="minorHAnsi" w:cstheme="minorHAnsi"/>
          <w:sz w:val="20"/>
          <w:szCs w:val="20"/>
          <w:lang w:val="en-GB"/>
        </w:rPr>
        <w:t>,</w:t>
      </w:r>
      <w:r w:rsidRPr="00FB51A5">
        <w:rPr>
          <w:rFonts w:asciiTheme="minorHAnsi" w:hAnsiTheme="minorHAnsi" w:cstheme="minorHAnsi"/>
          <w:sz w:val="20"/>
          <w:szCs w:val="20"/>
          <w:lang w:val="en-GB"/>
        </w:rPr>
        <w:t xml:space="preserve"> as a portrait of a single individual or </w:t>
      </w:r>
      <w:r w:rsidR="00F56B09">
        <w:rPr>
          <w:rFonts w:asciiTheme="minorHAnsi" w:hAnsiTheme="minorHAnsi" w:cstheme="minorHAnsi"/>
          <w:sz w:val="20"/>
          <w:szCs w:val="20"/>
          <w:lang w:val="en-GB"/>
        </w:rPr>
        <w:t>a combined image of people</w:t>
      </w:r>
      <w:r w:rsidRPr="00FB51A5">
        <w:rPr>
          <w:rFonts w:asciiTheme="minorHAnsi" w:hAnsiTheme="minorHAnsi" w:cstheme="minorHAnsi"/>
          <w:sz w:val="20"/>
          <w:szCs w:val="20"/>
          <w:lang w:val="en-GB"/>
        </w:rPr>
        <w:t xml:space="preserve">, without </w:t>
      </w:r>
      <w:r w:rsidR="00F56B09">
        <w:rPr>
          <w:rFonts w:asciiTheme="minorHAnsi" w:hAnsiTheme="minorHAnsi" w:cstheme="minorHAnsi"/>
          <w:sz w:val="20"/>
          <w:szCs w:val="20"/>
          <w:lang w:val="en-GB"/>
        </w:rPr>
        <w:t>accepting</w:t>
      </w:r>
      <w:r w:rsidRPr="00FB51A5">
        <w:rPr>
          <w:rFonts w:asciiTheme="minorHAnsi" w:hAnsiTheme="minorHAnsi" w:cstheme="minorHAnsi"/>
          <w:sz w:val="20"/>
          <w:szCs w:val="20"/>
          <w:lang w:val="en-GB"/>
        </w:rPr>
        <w:t xml:space="preserve"> the final work.</w:t>
      </w:r>
    </w:p>
    <w:p w14:paraId="331C637A" w14:textId="2BAAB6A7" w:rsidR="00D72B95" w:rsidRPr="00FB51A5" w:rsidRDefault="00D72B95" w:rsidP="00D72B95">
      <w:pPr>
        <w:jc w:val="both"/>
        <w:rPr>
          <w:rFonts w:asciiTheme="minorHAnsi" w:hAnsiTheme="minorHAnsi" w:cstheme="minorHAnsi"/>
          <w:lang w:val="en-GB"/>
        </w:rPr>
      </w:pPr>
      <w:r w:rsidRPr="00FB51A5">
        <w:rPr>
          <w:rFonts w:asciiTheme="minorHAnsi" w:hAnsiTheme="minorHAnsi" w:cstheme="minorHAnsi"/>
          <w:sz w:val="20"/>
          <w:szCs w:val="20"/>
          <w:lang w:val="en-GB"/>
        </w:rPr>
        <w:t xml:space="preserve">I also declare that I permit the dissemination of my image voluntarily. This consent is voluntary, granted </w:t>
      </w:r>
      <w:r w:rsidR="00F56B09">
        <w:rPr>
          <w:rFonts w:asciiTheme="minorHAnsi" w:hAnsiTheme="minorHAnsi" w:cstheme="minorHAnsi"/>
          <w:sz w:val="20"/>
          <w:szCs w:val="20"/>
          <w:lang w:val="en-GB"/>
        </w:rPr>
        <w:t>indefinitely,</w:t>
      </w:r>
      <w:r w:rsidRPr="00FB51A5">
        <w:rPr>
          <w:rFonts w:asciiTheme="minorHAnsi" w:hAnsiTheme="minorHAnsi" w:cstheme="minorHAnsi"/>
          <w:sz w:val="20"/>
          <w:szCs w:val="20"/>
          <w:lang w:val="en-GB"/>
        </w:rPr>
        <w:t xml:space="preserve"> and may be withdrawn </w:t>
      </w:r>
      <w:r w:rsidR="00B33416">
        <w:rPr>
          <w:rFonts w:asciiTheme="minorHAnsi" w:hAnsiTheme="minorHAnsi" w:cstheme="minorHAnsi"/>
          <w:sz w:val="20"/>
          <w:szCs w:val="20"/>
          <w:lang w:val="en-GB"/>
        </w:rPr>
        <w:t>anytime</w:t>
      </w:r>
      <w:r w:rsidRPr="00FB51A5">
        <w:rPr>
          <w:rFonts w:asciiTheme="minorHAnsi" w:hAnsiTheme="minorHAnsi" w:cstheme="minorHAnsi"/>
          <w:sz w:val="20"/>
          <w:szCs w:val="20"/>
          <w:lang w:val="en-GB"/>
        </w:rPr>
        <w:t>. However, the withdrawal of consent shall not affect the lawfulness of the processing carried out based on consent before its withdrawal.</w:t>
      </w:r>
      <w:r w:rsidRPr="00FB51A5">
        <w:rPr>
          <w:rFonts w:asciiTheme="minorHAnsi" w:hAnsiTheme="minorHAnsi" w:cstheme="minorHAnsi"/>
          <w:lang w:val="en-GB"/>
        </w:rPr>
        <w:tab/>
      </w:r>
      <w:r w:rsidRPr="00FB51A5">
        <w:rPr>
          <w:rFonts w:asciiTheme="minorHAnsi" w:hAnsiTheme="minorHAnsi" w:cstheme="minorHAnsi"/>
          <w:lang w:val="en-GB"/>
        </w:rPr>
        <w:tab/>
      </w:r>
    </w:p>
    <w:p w14:paraId="6320FB56" w14:textId="77777777" w:rsidR="00D72B95" w:rsidRPr="00FB51A5" w:rsidRDefault="00D72B95" w:rsidP="00D72B95">
      <w:pPr>
        <w:jc w:val="both"/>
        <w:rPr>
          <w:rFonts w:asciiTheme="minorHAnsi" w:hAnsiTheme="minorHAnsi" w:cstheme="minorHAnsi"/>
          <w:lang w:val="en-GB"/>
        </w:rPr>
      </w:pPr>
    </w:p>
    <w:p w14:paraId="0356FF0B" w14:textId="77777777" w:rsidR="00D72B95" w:rsidRPr="00FB51A5" w:rsidRDefault="00D72B95" w:rsidP="00D72B95">
      <w:pPr>
        <w:jc w:val="both"/>
        <w:rPr>
          <w:rFonts w:asciiTheme="minorHAnsi" w:hAnsiTheme="minorHAnsi" w:cstheme="minorHAnsi"/>
          <w:lang w:val="en-GB"/>
        </w:rPr>
      </w:pP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t>………………………………………………</w:t>
      </w:r>
    </w:p>
    <w:p w14:paraId="3B82F295" w14:textId="77777777" w:rsidR="00D72B95" w:rsidRPr="00FB51A5" w:rsidRDefault="00D72B95" w:rsidP="00D72B95">
      <w:pPr>
        <w:jc w:val="both"/>
        <w:rPr>
          <w:rFonts w:asciiTheme="minorHAnsi" w:hAnsiTheme="minorHAnsi" w:cstheme="minorHAnsi"/>
          <w:sz w:val="20"/>
          <w:szCs w:val="20"/>
          <w:lang w:val="en-GB"/>
        </w:rPr>
      </w:pP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r>
      <w:r w:rsidRPr="00FB51A5">
        <w:rPr>
          <w:rFonts w:asciiTheme="minorHAnsi" w:hAnsiTheme="minorHAnsi" w:cstheme="minorHAnsi"/>
          <w:lang w:val="en-GB"/>
        </w:rPr>
        <w:tab/>
        <w:t xml:space="preserve">            </w:t>
      </w:r>
      <w:r w:rsidRPr="00FB51A5">
        <w:rPr>
          <w:rFonts w:asciiTheme="minorHAnsi" w:hAnsiTheme="minorHAnsi" w:cstheme="minorHAnsi"/>
          <w:sz w:val="20"/>
          <w:szCs w:val="20"/>
          <w:lang w:val="en-GB"/>
        </w:rPr>
        <w:t>(Participant's signature)</w:t>
      </w:r>
    </w:p>
    <w:p w14:paraId="29A110B4" w14:textId="77777777" w:rsidR="00D72B95" w:rsidRPr="00FB51A5" w:rsidRDefault="00D72B95" w:rsidP="00D72B95">
      <w:pPr>
        <w:jc w:val="both"/>
        <w:rPr>
          <w:rFonts w:asciiTheme="minorHAnsi" w:hAnsiTheme="minorHAnsi" w:cstheme="minorHAnsi"/>
          <w:sz w:val="14"/>
          <w:szCs w:val="14"/>
          <w:lang w:val="en-GB"/>
        </w:rPr>
      </w:pPr>
    </w:p>
    <w:p w14:paraId="230A8350" w14:textId="77777777" w:rsidR="00D72B95" w:rsidRPr="00FB51A5" w:rsidRDefault="00D72B95" w:rsidP="00D72B95">
      <w:pPr>
        <w:jc w:val="both"/>
        <w:rPr>
          <w:rFonts w:asciiTheme="minorHAnsi" w:hAnsiTheme="minorHAnsi" w:cstheme="minorHAnsi"/>
          <w:sz w:val="14"/>
          <w:szCs w:val="14"/>
          <w:lang w:val="en-GB"/>
        </w:rPr>
      </w:pPr>
    </w:p>
    <w:p w14:paraId="655C5732" w14:textId="77777777" w:rsidR="00D72B95" w:rsidRPr="00FB51A5" w:rsidRDefault="00D72B95" w:rsidP="00D72B95">
      <w:p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Your data in the form of first name and family name provided in the above form concerning the permission under Article 81 of the Act on Copyright and Related Rights for the dissemination of an image will be processed by SGGW (Data Controller) to demonstrate that permission has been granted for the dissemination of the image based on the provisions of the law, constituting a legitimate interest performed by the Data Controller based on Article 6(1)(f) of the RODO. Personal data will be processed until consent is withdrawn, taking into account the exemptions indicated in Article 81 of the Act on Copyright.</w:t>
      </w:r>
    </w:p>
    <w:p w14:paraId="228A0FC7" w14:textId="4C6B085C" w:rsidR="00D72B95" w:rsidRPr="00FB51A5" w:rsidRDefault="00D72B95" w:rsidP="00D72B95">
      <w:p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Personal data in the form of an image will be processed based on the given consent referred to in Article 81 of the Act on Copyright and Related Rights, and Article 6(1)(a) RODO, and for its dissemination in the areas of usage specified in this consent</w:t>
      </w:r>
      <w:r w:rsidR="00F56B09">
        <w:rPr>
          <w:rFonts w:asciiTheme="minorHAnsi" w:hAnsiTheme="minorHAnsi" w:cstheme="minorHAnsi"/>
          <w:sz w:val="14"/>
          <w:szCs w:val="14"/>
          <w:lang w:val="en-GB"/>
        </w:rPr>
        <w:t>,</w:t>
      </w:r>
      <w:r w:rsidRPr="00FB51A5">
        <w:rPr>
          <w:rFonts w:asciiTheme="minorHAnsi" w:hAnsiTheme="minorHAnsi" w:cstheme="minorHAnsi"/>
          <w:sz w:val="14"/>
          <w:szCs w:val="14"/>
          <w:lang w:val="en-GB"/>
        </w:rPr>
        <w:t xml:space="preserve"> following the will of the Participant giving such consent. The image will be stored for the publications referred to in the consent. The image will be disseminated as specified in the respective areas of usage</w:t>
      </w:r>
      <w:r w:rsidR="00F56B09">
        <w:rPr>
          <w:rFonts w:asciiTheme="minorHAnsi" w:hAnsiTheme="minorHAnsi" w:cstheme="minorHAnsi"/>
          <w:sz w:val="14"/>
          <w:szCs w:val="14"/>
          <w:lang w:val="en-GB"/>
        </w:rPr>
        <w:t>. It therefore may</w:t>
      </w:r>
      <w:r w:rsidRPr="00FB51A5">
        <w:rPr>
          <w:rFonts w:asciiTheme="minorHAnsi" w:hAnsiTheme="minorHAnsi" w:cstheme="minorHAnsi"/>
          <w:sz w:val="14"/>
          <w:szCs w:val="14"/>
          <w:lang w:val="en-GB"/>
        </w:rPr>
        <w:t xml:space="preserve"> be made available (according to the permission granted) via the websites, i.e. to the following recipients:</w:t>
      </w:r>
    </w:p>
    <w:p w14:paraId="258C0D60" w14:textId="77777777" w:rsidR="00D72B95" w:rsidRPr="00FB51A5" w:rsidRDefault="00D72B95" w:rsidP="00D72B95">
      <w:pPr>
        <w:pStyle w:val="Akapitzlist"/>
        <w:numPr>
          <w:ilvl w:val="0"/>
          <w:numId w:val="19"/>
        </w:num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 xml:space="preserve">Facebook Ireland Ltd; upon your consent, data may be shared by Facebook outside the EEA, under its privacy policy available at: </w:t>
      </w:r>
      <w:hyperlink r:id="rId17">
        <w:r w:rsidRPr="00FB51A5">
          <w:rPr>
            <w:rFonts w:asciiTheme="minorHAnsi" w:hAnsiTheme="minorHAnsi" w:cstheme="minorHAnsi"/>
            <w:color w:val="1155CC"/>
            <w:sz w:val="14"/>
            <w:szCs w:val="14"/>
            <w:u w:val="single"/>
            <w:lang w:val="en-GB"/>
          </w:rPr>
          <w:t>https://www.facebook.com/events/3076651315974469</w:t>
        </w:r>
      </w:hyperlink>
    </w:p>
    <w:p w14:paraId="08E9EBAD" w14:textId="77777777" w:rsidR="00D72B95" w:rsidRPr="00FB51A5" w:rsidRDefault="00D72B95" w:rsidP="00D72B95">
      <w:pPr>
        <w:pStyle w:val="Akapitzlist"/>
        <w:numPr>
          <w:ilvl w:val="0"/>
          <w:numId w:val="19"/>
        </w:numPr>
        <w:jc w:val="both"/>
        <w:rPr>
          <w:rFonts w:asciiTheme="minorHAnsi" w:hAnsiTheme="minorHAnsi" w:cstheme="minorHAnsi"/>
          <w:sz w:val="14"/>
          <w:szCs w:val="14"/>
          <w:lang w:val="en-GB"/>
        </w:rPr>
      </w:pPr>
      <w:r w:rsidRPr="00FB51A5">
        <w:rPr>
          <w:rFonts w:asciiTheme="minorHAnsi" w:hAnsiTheme="minorHAnsi" w:cstheme="minorHAnsi"/>
          <w:sz w:val="14"/>
          <w:szCs w:val="14"/>
          <w:lang w:val="en-GB"/>
        </w:rPr>
        <w:t xml:space="preserve"> - Google LLC; </w:t>
      </w:r>
      <w:r w:rsidRPr="00FB51A5">
        <w:rPr>
          <w:rFonts w:asciiTheme="minorHAnsi" w:hAnsiTheme="minorHAnsi" w:cstheme="minorHAnsi"/>
          <w:color w:val="000000"/>
          <w:sz w:val="14"/>
          <w:szCs w:val="14"/>
          <w:lang w:val="en-GB"/>
        </w:rPr>
        <w:t xml:space="preserve">once you have given your consent for a video to be published on YouTube, bearing in mind that your data may be shared outside the EEA, under its privacy policy available at </w:t>
      </w:r>
      <w:hyperlink r:id="rId18" w:history="1">
        <w:r w:rsidRPr="00FB51A5">
          <w:rPr>
            <w:rStyle w:val="Hipercze"/>
            <w:rFonts w:asciiTheme="minorHAnsi" w:hAnsiTheme="minorHAnsi" w:cstheme="minorHAnsi"/>
            <w:sz w:val="14"/>
            <w:szCs w:val="14"/>
            <w:lang w:val="en-GB"/>
          </w:rPr>
          <w:t>https://policies.google.com/privacy?hl=pl</w:t>
        </w:r>
      </w:hyperlink>
      <w:r w:rsidRPr="00FB51A5">
        <w:rPr>
          <w:rFonts w:asciiTheme="minorHAnsi" w:hAnsiTheme="minorHAnsi" w:cstheme="minorHAnsi"/>
          <w:sz w:val="14"/>
          <w:szCs w:val="14"/>
          <w:lang w:val="en-GB"/>
        </w:rPr>
        <w:t xml:space="preserve">; (SGGW YouTube channel address: </w:t>
      </w:r>
      <w:hyperlink r:id="rId19">
        <w:r w:rsidRPr="00FB51A5">
          <w:rPr>
            <w:rFonts w:asciiTheme="minorHAnsi" w:hAnsiTheme="minorHAnsi" w:cstheme="minorHAnsi"/>
            <w:sz w:val="14"/>
            <w:szCs w:val="14"/>
            <w:lang w:val="en-GB"/>
          </w:rPr>
          <w:t>https://www.youtube.com/channel/UCd1Q_XY2VKzE67zBbHyeGNw</w:t>
        </w:r>
      </w:hyperlink>
      <w:r w:rsidRPr="00FB51A5">
        <w:rPr>
          <w:rFonts w:asciiTheme="minorHAnsi" w:hAnsiTheme="minorHAnsi" w:cstheme="minorHAnsi"/>
          <w:sz w:val="14"/>
          <w:szCs w:val="14"/>
          <w:lang w:val="en-GB"/>
        </w:rPr>
        <w:t>). SGGW declares that the image will not be processed using any forms or situations which evoke negative emotions or are considered unethical in society.</w:t>
      </w:r>
      <w:r w:rsidRPr="00FB51A5">
        <w:rPr>
          <w:rFonts w:asciiTheme="minorHAnsi" w:hAnsiTheme="minorHAnsi" w:cstheme="minorHAnsi"/>
          <w:sz w:val="14"/>
          <w:szCs w:val="14"/>
          <w:lang w:val="en-GB"/>
        </w:rPr>
        <w:br/>
      </w:r>
    </w:p>
    <w:p w14:paraId="1103107C" w14:textId="77777777" w:rsidR="00D72B95" w:rsidRPr="00FB51A5" w:rsidRDefault="00D72B95" w:rsidP="00D72B95">
      <w:pPr>
        <w:jc w:val="both"/>
        <w:rPr>
          <w:rFonts w:asciiTheme="minorHAnsi" w:hAnsiTheme="minorHAnsi" w:cstheme="minorHAnsi"/>
          <w:sz w:val="14"/>
          <w:szCs w:val="14"/>
          <w:lang w:val="en-GB"/>
        </w:rPr>
      </w:pPr>
    </w:p>
    <w:p w14:paraId="68C1B783" w14:textId="77777777" w:rsidR="00C92B3B" w:rsidRPr="00FB51A5" w:rsidRDefault="00C92B3B" w:rsidP="00C92B3B">
      <w:pPr>
        <w:rPr>
          <w:rFonts w:asciiTheme="minorHAnsi" w:eastAsia="Calibri" w:hAnsiTheme="minorHAnsi" w:cstheme="minorHAnsi"/>
          <w:sz w:val="20"/>
          <w:szCs w:val="20"/>
          <w:lang w:val="en-GB"/>
        </w:rPr>
      </w:pPr>
    </w:p>
    <w:p w14:paraId="4E734AE4" w14:textId="6698BE78" w:rsidR="00C92B3B" w:rsidRPr="00FB51A5" w:rsidRDefault="00C92B3B" w:rsidP="00F41CB2">
      <w:pPr>
        <w:rPr>
          <w:rFonts w:asciiTheme="minorHAnsi" w:eastAsia="Calibri" w:hAnsiTheme="minorHAnsi" w:cstheme="minorHAnsi"/>
          <w:sz w:val="20"/>
          <w:szCs w:val="20"/>
          <w:lang w:val="en-GB"/>
        </w:rPr>
      </w:pPr>
    </w:p>
    <w:sectPr w:rsidR="00C92B3B" w:rsidRPr="00FB51A5" w:rsidSect="008755C1">
      <w:pgSz w:w="11906" w:h="16838"/>
      <w:pgMar w:top="680" w:right="851" w:bottom="454" w:left="851"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Noto Sans Symbols">
    <w:altName w:val="Times New Roman"/>
    <w:charset w:val="00"/>
    <w:family w:val="auto"/>
    <w:pitch w:val="default"/>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multilevel"/>
    <w:tmpl w:val="E1923590"/>
    <w:lvl w:ilvl="0">
      <w:start w:val="1"/>
      <w:numFmt w:val="lowerLetter"/>
      <w:lvlText w:val="%1)"/>
      <w:lvlJc w:val="left"/>
      <w:pPr>
        <w:tabs>
          <w:tab w:val="num" w:pos="-720"/>
        </w:tabs>
        <w:ind w:left="360" w:hanging="360"/>
      </w:pPr>
      <w:rPr>
        <w:rFonts w:ascii="Arial Narrow" w:hAnsi="Arial Narrow" w:cs="Times New Roman" w:hint="default"/>
        <w:b w:val="0"/>
        <w:bCs w:val="0"/>
        <w:sz w:val="20"/>
        <w:szCs w:val="20"/>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15:restartNumberingAfterBreak="0">
    <w:nsid w:val="056C3CD7"/>
    <w:multiLevelType w:val="hybridMultilevel"/>
    <w:tmpl w:val="903E24A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D257EAF"/>
    <w:multiLevelType w:val="hybridMultilevel"/>
    <w:tmpl w:val="38ACA8DA"/>
    <w:lvl w:ilvl="0" w:tplc="D1CE63B2">
      <w:numFmt w:val="bullet"/>
      <w:lvlText w:val=""/>
      <w:lvlJc w:val="left"/>
      <w:pPr>
        <w:ind w:left="720" w:hanging="360"/>
      </w:pPr>
      <w:rPr>
        <w:rFonts w:ascii="Symbol" w:eastAsia="Calibri"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D983D64"/>
    <w:multiLevelType w:val="hybridMultilevel"/>
    <w:tmpl w:val="B554CA4E"/>
    <w:lvl w:ilvl="0" w:tplc="1FCC22C2">
      <w:numFmt w:val="bullet"/>
      <w:lvlText w:val=""/>
      <w:lvlJc w:val="left"/>
      <w:pPr>
        <w:ind w:left="720" w:hanging="360"/>
      </w:pPr>
      <w:rPr>
        <w:rFonts w:ascii="Symbol" w:eastAsia="Calibri"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E921BBB"/>
    <w:multiLevelType w:val="multilevel"/>
    <w:tmpl w:val="35148E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88000F"/>
    <w:multiLevelType w:val="hybridMultilevel"/>
    <w:tmpl w:val="BD9814B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774676"/>
    <w:multiLevelType w:val="hybridMultilevel"/>
    <w:tmpl w:val="9BA45A1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02B4ED7"/>
    <w:multiLevelType w:val="multilevel"/>
    <w:tmpl w:val="BF06FCCC"/>
    <w:lvl w:ilvl="0">
      <w:start w:val="1"/>
      <w:numFmt w:val="bullet"/>
      <w:lvlText w:val="●"/>
      <w:lvlJc w:val="left"/>
      <w:pPr>
        <w:ind w:left="720" w:hanging="360"/>
      </w:pPr>
      <w:rPr>
        <w:rFonts w:ascii="Noto Sans Symbols" w:eastAsia="Noto Sans Symbols" w:hAnsi="Noto Sans Symbols" w:cs="Noto Sans Symbols"/>
        <w:sz w:val="32"/>
        <w:szCs w:val="3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95125A"/>
    <w:multiLevelType w:val="multilevel"/>
    <w:tmpl w:val="8F367D9E"/>
    <w:lvl w:ilvl="0">
      <w:start w:val="1"/>
      <w:numFmt w:val="bullet"/>
      <w:lvlText w:val="€"/>
      <w:lvlJc w:val="left"/>
      <w:pPr>
        <w:ind w:left="1488" w:hanging="360"/>
      </w:pPr>
      <w:rPr>
        <w:rFonts w:ascii="Noto Sans Symbols" w:eastAsia="Noto Sans Symbols" w:hAnsi="Noto Sans Symbols" w:cs="Noto Sans Symbols"/>
        <w:sz w:val="24"/>
        <w:szCs w:val="24"/>
      </w:rPr>
    </w:lvl>
    <w:lvl w:ilvl="1">
      <w:start w:val="1"/>
      <w:numFmt w:val="bullet"/>
      <w:lvlText w:val="o"/>
      <w:lvlJc w:val="left"/>
      <w:pPr>
        <w:ind w:left="2208" w:hanging="360"/>
      </w:pPr>
      <w:rPr>
        <w:rFonts w:ascii="Courier New" w:eastAsia="Courier New" w:hAnsi="Courier New" w:cs="Courier New"/>
      </w:rPr>
    </w:lvl>
    <w:lvl w:ilvl="2">
      <w:start w:val="1"/>
      <w:numFmt w:val="bullet"/>
      <w:lvlText w:val="▪"/>
      <w:lvlJc w:val="left"/>
      <w:pPr>
        <w:ind w:left="2928" w:hanging="360"/>
      </w:pPr>
      <w:rPr>
        <w:rFonts w:ascii="Noto Sans Symbols" w:eastAsia="Noto Sans Symbols" w:hAnsi="Noto Sans Symbols" w:cs="Noto Sans Symbols"/>
      </w:rPr>
    </w:lvl>
    <w:lvl w:ilvl="3">
      <w:start w:val="1"/>
      <w:numFmt w:val="bullet"/>
      <w:lvlText w:val="●"/>
      <w:lvlJc w:val="left"/>
      <w:pPr>
        <w:ind w:left="3648" w:hanging="360"/>
      </w:pPr>
      <w:rPr>
        <w:rFonts w:ascii="Noto Sans Symbols" w:eastAsia="Noto Sans Symbols" w:hAnsi="Noto Sans Symbols" w:cs="Noto Sans Symbols"/>
      </w:rPr>
    </w:lvl>
    <w:lvl w:ilvl="4">
      <w:start w:val="1"/>
      <w:numFmt w:val="bullet"/>
      <w:lvlText w:val="o"/>
      <w:lvlJc w:val="left"/>
      <w:pPr>
        <w:ind w:left="4368" w:hanging="360"/>
      </w:pPr>
      <w:rPr>
        <w:rFonts w:ascii="Courier New" w:eastAsia="Courier New" w:hAnsi="Courier New" w:cs="Courier New"/>
      </w:rPr>
    </w:lvl>
    <w:lvl w:ilvl="5">
      <w:start w:val="1"/>
      <w:numFmt w:val="bullet"/>
      <w:lvlText w:val="▪"/>
      <w:lvlJc w:val="left"/>
      <w:pPr>
        <w:ind w:left="5088" w:hanging="360"/>
      </w:pPr>
      <w:rPr>
        <w:rFonts w:ascii="Noto Sans Symbols" w:eastAsia="Noto Sans Symbols" w:hAnsi="Noto Sans Symbols" w:cs="Noto Sans Symbols"/>
      </w:rPr>
    </w:lvl>
    <w:lvl w:ilvl="6">
      <w:start w:val="1"/>
      <w:numFmt w:val="bullet"/>
      <w:lvlText w:val="●"/>
      <w:lvlJc w:val="left"/>
      <w:pPr>
        <w:ind w:left="5808" w:hanging="360"/>
      </w:pPr>
      <w:rPr>
        <w:rFonts w:ascii="Noto Sans Symbols" w:eastAsia="Noto Sans Symbols" w:hAnsi="Noto Sans Symbols" w:cs="Noto Sans Symbols"/>
      </w:rPr>
    </w:lvl>
    <w:lvl w:ilvl="7">
      <w:start w:val="1"/>
      <w:numFmt w:val="bullet"/>
      <w:lvlText w:val="o"/>
      <w:lvlJc w:val="left"/>
      <w:pPr>
        <w:ind w:left="6528" w:hanging="360"/>
      </w:pPr>
      <w:rPr>
        <w:rFonts w:ascii="Courier New" w:eastAsia="Courier New" w:hAnsi="Courier New" w:cs="Courier New"/>
      </w:rPr>
    </w:lvl>
    <w:lvl w:ilvl="8">
      <w:start w:val="1"/>
      <w:numFmt w:val="bullet"/>
      <w:lvlText w:val="▪"/>
      <w:lvlJc w:val="left"/>
      <w:pPr>
        <w:ind w:left="7248" w:hanging="360"/>
      </w:pPr>
      <w:rPr>
        <w:rFonts w:ascii="Noto Sans Symbols" w:eastAsia="Noto Sans Symbols" w:hAnsi="Noto Sans Symbols" w:cs="Noto Sans Symbols"/>
      </w:rPr>
    </w:lvl>
  </w:abstractNum>
  <w:abstractNum w:abstractNumId="9" w15:restartNumberingAfterBreak="0">
    <w:nsid w:val="48A078EC"/>
    <w:multiLevelType w:val="multilevel"/>
    <w:tmpl w:val="B48C0E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16B2F09"/>
    <w:multiLevelType w:val="hybridMultilevel"/>
    <w:tmpl w:val="7180CCF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A233E9D"/>
    <w:multiLevelType w:val="hybridMultilevel"/>
    <w:tmpl w:val="A8D21D0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F4648A5"/>
    <w:multiLevelType w:val="multilevel"/>
    <w:tmpl w:val="2C40E7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4025DFB"/>
    <w:multiLevelType w:val="hybridMultilevel"/>
    <w:tmpl w:val="1778CBA4"/>
    <w:lvl w:ilvl="0" w:tplc="441AF246">
      <w:start w:val="1"/>
      <w:numFmt w:val="bullet"/>
      <w:lvlText w:val="-"/>
      <w:lvlJc w:val="left"/>
      <w:pPr>
        <w:ind w:left="720" w:hanging="360"/>
      </w:pPr>
      <w:rPr>
        <w:rFonts w:ascii="Calibri" w:eastAsia="Arial"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883473B"/>
    <w:multiLevelType w:val="hybridMultilevel"/>
    <w:tmpl w:val="EE66663C"/>
    <w:lvl w:ilvl="0" w:tplc="D1CE63B2">
      <w:numFmt w:val="bullet"/>
      <w:lvlText w:val=""/>
      <w:lvlJc w:val="left"/>
      <w:pPr>
        <w:ind w:left="720" w:hanging="360"/>
      </w:pPr>
      <w:rPr>
        <w:rFonts w:ascii="Symbol" w:eastAsia="Calibri" w:hAnsi="Symbol" w:cstheme="minorHAns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E8B118B"/>
    <w:multiLevelType w:val="multilevel"/>
    <w:tmpl w:val="56C08B38"/>
    <w:lvl w:ilvl="0">
      <w:start w:val="1"/>
      <w:numFmt w:val="bullet"/>
      <w:lvlText w:val="•"/>
      <w:lvlJc w:val="left"/>
      <w:pPr>
        <w:ind w:left="720" w:hanging="360"/>
      </w:pPr>
      <w:rPr>
        <w:rFonts w:ascii="Noto Sans Symbols" w:eastAsia="Noto Sans Symbols" w:hAnsi="Noto Sans Symbols" w:cs="Noto Sans Symbols"/>
        <w:sz w:val="32"/>
        <w:szCs w:val="3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22849D2"/>
    <w:multiLevelType w:val="multilevel"/>
    <w:tmpl w:val="68BECB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2CA0740"/>
    <w:multiLevelType w:val="hybridMultilevel"/>
    <w:tmpl w:val="BDC24E24"/>
    <w:lvl w:ilvl="0" w:tplc="D1CE63B2">
      <w:numFmt w:val="bullet"/>
      <w:lvlText w:val=""/>
      <w:lvlJc w:val="left"/>
      <w:pPr>
        <w:ind w:left="720" w:hanging="360"/>
      </w:pPr>
      <w:rPr>
        <w:rFonts w:ascii="Symbol" w:eastAsia="Calibri" w:hAnsi="Symbol" w:cstheme="minorHAns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747F6AAC"/>
    <w:multiLevelType w:val="multilevel"/>
    <w:tmpl w:val="01BE3D30"/>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66860838">
    <w:abstractNumId w:val="15"/>
  </w:num>
  <w:num w:numId="2" w16cid:durableId="1904832512">
    <w:abstractNumId w:val="8"/>
  </w:num>
  <w:num w:numId="3" w16cid:durableId="1344438196">
    <w:abstractNumId w:val="9"/>
  </w:num>
  <w:num w:numId="4" w16cid:durableId="967782746">
    <w:abstractNumId w:val="7"/>
  </w:num>
  <w:num w:numId="5" w16cid:durableId="2001693540">
    <w:abstractNumId w:val="18"/>
  </w:num>
  <w:num w:numId="6" w16cid:durableId="472868798">
    <w:abstractNumId w:val="16"/>
  </w:num>
  <w:num w:numId="7" w16cid:durableId="1003629949">
    <w:abstractNumId w:val="4"/>
  </w:num>
  <w:num w:numId="8" w16cid:durableId="652100986">
    <w:abstractNumId w:val="12"/>
  </w:num>
  <w:num w:numId="9" w16cid:durableId="1922787072">
    <w:abstractNumId w:val="5"/>
  </w:num>
  <w:num w:numId="10" w16cid:durableId="1683778376">
    <w:abstractNumId w:val="1"/>
  </w:num>
  <w:num w:numId="11" w16cid:durableId="1463884824">
    <w:abstractNumId w:val="10"/>
  </w:num>
  <w:num w:numId="12" w16cid:durableId="970282568">
    <w:abstractNumId w:val="3"/>
  </w:num>
  <w:num w:numId="13" w16cid:durableId="684940494">
    <w:abstractNumId w:val="2"/>
  </w:num>
  <w:num w:numId="14" w16cid:durableId="1544293531">
    <w:abstractNumId w:val="17"/>
  </w:num>
  <w:num w:numId="15" w16cid:durableId="448088507">
    <w:abstractNumId w:val="6"/>
  </w:num>
  <w:num w:numId="16" w16cid:durableId="1117987683">
    <w:abstractNumId w:val="14"/>
  </w:num>
  <w:num w:numId="17" w16cid:durableId="314844485">
    <w:abstractNumId w:val="11"/>
  </w:num>
  <w:num w:numId="18" w16cid:durableId="690690989">
    <w:abstractNumId w:val="0"/>
  </w:num>
  <w:num w:numId="19" w16cid:durableId="160773628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UzNjQzMzc3NTMztrBQ0lEKTi0uzszPAykwrgUA40jEeywAAAA="/>
  </w:docVars>
  <w:rsids>
    <w:rsidRoot w:val="005410F3"/>
    <w:rsid w:val="000054F0"/>
    <w:rsid w:val="00020DA6"/>
    <w:rsid w:val="00031FA6"/>
    <w:rsid w:val="000326B8"/>
    <w:rsid w:val="00065080"/>
    <w:rsid w:val="000A5DE5"/>
    <w:rsid w:val="000D4C01"/>
    <w:rsid w:val="000E6D12"/>
    <w:rsid w:val="000F50C8"/>
    <w:rsid w:val="00101B0F"/>
    <w:rsid w:val="00127BD1"/>
    <w:rsid w:val="001646BE"/>
    <w:rsid w:val="00173E1F"/>
    <w:rsid w:val="00182ACC"/>
    <w:rsid w:val="001924C4"/>
    <w:rsid w:val="001B7930"/>
    <w:rsid w:val="001C2118"/>
    <w:rsid w:val="001D440F"/>
    <w:rsid w:val="001F5045"/>
    <w:rsid w:val="00200B75"/>
    <w:rsid w:val="00200ECE"/>
    <w:rsid w:val="002066F4"/>
    <w:rsid w:val="0020742A"/>
    <w:rsid w:val="0025735F"/>
    <w:rsid w:val="00273B4B"/>
    <w:rsid w:val="00280AB8"/>
    <w:rsid w:val="0029527B"/>
    <w:rsid w:val="002B006B"/>
    <w:rsid w:val="002B74CD"/>
    <w:rsid w:val="002C31ED"/>
    <w:rsid w:val="002C476A"/>
    <w:rsid w:val="002D0C9E"/>
    <w:rsid w:val="002D61C1"/>
    <w:rsid w:val="00301A6D"/>
    <w:rsid w:val="00310082"/>
    <w:rsid w:val="00320B02"/>
    <w:rsid w:val="0035178A"/>
    <w:rsid w:val="003612A9"/>
    <w:rsid w:val="003809CF"/>
    <w:rsid w:val="003860B3"/>
    <w:rsid w:val="0039753B"/>
    <w:rsid w:val="003A63A0"/>
    <w:rsid w:val="003B103E"/>
    <w:rsid w:val="003B2BE0"/>
    <w:rsid w:val="003C15C2"/>
    <w:rsid w:val="003D293B"/>
    <w:rsid w:val="003D412D"/>
    <w:rsid w:val="003E20E4"/>
    <w:rsid w:val="003E5675"/>
    <w:rsid w:val="003E6979"/>
    <w:rsid w:val="00405372"/>
    <w:rsid w:val="00415064"/>
    <w:rsid w:val="004249D6"/>
    <w:rsid w:val="0044762A"/>
    <w:rsid w:val="00455CE9"/>
    <w:rsid w:val="00455FF0"/>
    <w:rsid w:val="004613FD"/>
    <w:rsid w:val="00463B4E"/>
    <w:rsid w:val="00473E48"/>
    <w:rsid w:val="00497D6A"/>
    <w:rsid w:val="004A055A"/>
    <w:rsid w:val="004A2FD8"/>
    <w:rsid w:val="004A5D6E"/>
    <w:rsid w:val="004B593D"/>
    <w:rsid w:val="004D5ACC"/>
    <w:rsid w:val="004D7C04"/>
    <w:rsid w:val="004E3C0C"/>
    <w:rsid w:val="004F77DD"/>
    <w:rsid w:val="005410F3"/>
    <w:rsid w:val="00542E95"/>
    <w:rsid w:val="00551DD8"/>
    <w:rsid w:val="005615EC"/>
    <w:rsid w:val="00573307"/>
    <w:rsid w:val="00596DBA"/>
    <w:rsid w:val="005B0089"/>
    <w:rsid w:val="005B223C"/>
    <w:rsid w:val="005C2F0C"/>
    <w:rsid w:val="005E6826"/>
    <w:rsid w:val="00610FDB"/>
    <w:rsid w:val="00617A8D"/>
    <w:rsid w:val="00633D41"/>
    <w:rsid w:val="00661760"/>
    <w:rsid w:val="006A5543"/>
    <w:rsid w:val="006B2991"/>
    <w:rsid w:val="006B686E"/>
    <w:rsid w:val="006D73FA"/>
    <w:rsid w:val="006E4DFE"/>
    <w:rsid w:val="00700FF2"/>
    <w:rsid w:val="00707E07"/>
    <w:rsid w:val="007336EC"/>
    <w:rsid w:val="007352A3"/>
    <w:rsid w:val="00760E22"/>
    <w:rsid w:val="007646ED"/>
    <w:rsid w:val="007755FB"/>
    <w:rsid w:val="00784A6F"/>
    <w:rsid w:val="007876D8"/>
    <w:rsid w:val="00795A6B"/>
    <w:rsid w:val="007C1179"/>
    <w:rsid w:val="007C2CD0"/>
    <w:rsid w:val="007D202D"/>
    <w:rsid w:val="008373AB"/>
    <w:rsid w:val="00843BAB"/>
    <w:rsid w:val="008755C1"/>
    <w:rsid w:val="0087715A"/>
    <w:rsid w:val="008A2D1C"/>
    <w:rsid w:val="008C0286"/>
    <w:rsid w:val="008D2B17"/>
    <w:rsid w:val="008E6DA5"/>
    <w:rsid w:val="008F5C14"/>
    <w:rsid w:val="008F72E8"/>
    <w:rsid w:val="00910A3D"/>
    <w:rsid w:val="00917AED"/>
    <w:rsid w:val="0092242D"/>
    <w:rsid w:val="009728CB"/>
    <w:rsid w:val="00997A63"/>
    <w:rsid w:val="009C2A3A"/>
    <w:rsid w:val="009C5576"/>
    <w:rsid w:val="009D4C22"/>
    <w:rsid w:val="009F555C"/>
    <w:rsid w:val="009F5AE0"/>
    <w:rsid w:val="00A077E0"/>
    <w:rsid w:val="00A1179F"/>
    <w:rsid w:val="00A16A9E"/>
    <w:rsid w:val="00A37B1A"/>
    <w:rsid w:val="00A46EB5"/>
    <w:rsid w:val="00A528C7"/>
    <w:rsid w:val="00A63C01"/>
    <w:rsid w:val="00AA41A5"/>
    <w:rsid w:val="00AC51A5"/>
    <w:rsid w:val="00AD7984"/>
    <w:rsid w:val="00AE2CA6"/>
    <w:rsid w:val="00AE3A4F"/>
    <w:rsid w:val="00AE5B84"/>
    <w:rsid w:val="00AF67DE"/>
    <w:rsid w:val="00B04EA6"/>
    <w:rsid w:val="00B0780D"/>
    <w:rsid w:val="00B24E1B"/>
    <w:rsid w:val="00B33416"/>
    <w:rsid w:val="00B672F1"/>
    <w:rsid w:val="00B72A42"/>
    <w:rsid w:val="00B7301F"/>
    <w:rsid w:val="00B97AB7"/>
    <w:rsid w:val="00BA2D62"/>
    <w:rsid w:val="00BC2875"/>
    <w:rsid w:val="00BD2DC9"/>
    <w:rsid w:val="00BD56DF"/>
    <w:rsid w:val="00BF3949"/>
    <w:rsid w:val="00C009BE"/>
    <w:rsid w:val="00C1080E"/>
    <w:rsid w:val="00C45181"/>
    <w:rsid w:val="00C45553"/>
    <w:rsid w:val="00C53353"/>
    <w:rsid w:val="00C55E47"/>
    <w:rsid w:val="00C807E1"/>
    <w:rsid w:val="00C81481"/>
    <w:rsid w:val="00C90AF9"/>
    <w:rsid w:val="00C92B3B"/>
    <w:rsid w:val="00CA47BA"/>
    <w:rsid w:val="00CA5F0F"/>
    <w:rsid w:val="00CB4514"/>
    <w:rsid w:val="00CD537B"/>
    <w:rsid w:val="00D04910"/>
    <w:rsid w:val="00D25147"/>
    <w:rsid w:val="00D31C89"/>
    <w:rsid w:val="00D33F15"/>
    <w:rsid w:val="00D403E4"/>
    <w:rsid w:val="00D47401"/>
    <w:rsid w:val="00D518F4"/>
    <w:rsid w:val="00D72765"/>
    <w:rsid w:val="00D72B95"/>
    <w:rsid w:val="00D84EF9"/>
    <w:rsid w:val="00D87711"/>
    <w:rsid w:val="00DA1AE7"/>
    <w:rsid w:val="00DB0389"/>
    <w:rsid w:val="00DC0C96"/>
    <w:rsid w:val="00DC2328"/>
    <w:rsid w:val="00DC43C9"/>
    <w:rsid w:val="00DC744F"/>
    <w:rsid w:val="00DC7879"/>
    <w:rsid w:val="00DD5038"/>
    <w:rsid w:val="00DE4303"/>
    <w:rsid w:val="00DF5C8A"/>
    <w:rsid w:val="00E00BF0"/>
    <w:rsid w:val="00E06F10"/>
    <w:rsid w:val="00E1183E"/>
    <w:rsid w:val="00E134CF"/>
    <w:rsid w:val="00E239B7"/>
    <w:rsid w:val="00E24353"/>
    <w:rsid w:val="00E2686B"/>
    <w:rsid w:val="00E36618"/>
    <w:rsid w:val="00E51947"/>
    <w:rsid w:val="00EA7809"/>
    <w:rsid w:val="00EF1715"/>
    <w:rsid w:val="00F05088"/>
    <w:rsid w:val="00F25AEE"/>
    <w:rsid w:val="00F33C41"/>
    <w:rsid w:val="00F41CB2"/>
    <w:rsid w:val="00F50DFD"/>
    <w:rsid w:val="00F56B09"/>
    <w:rsid w:val="00F5750F"/>
    <w:rsid w:val="00F634C1"/>
    <w:rsid w:val="00F63988"/>
    <w:rsid w:val="00FB51A5"/>
    <w:rsid w:val="00FD03A5"/>
    <w:rsid w:val="00FD780F"/>
    <w:rsid w:val="00FE433A"/>
    <w:rsid w:val="00FF222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F84C6D"/>
  <w15:docId w15:val="{6A754801-2C25-478F-AFA0-435D752A2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09BE"/>
    <w:pPr>
      <w:contextualSpacing/>
    </w:pPr>
  </w:style>
  <w:style w:type="paragraph" w:styleId="Nagwek1">
    <w:name w:val="heading 1"/>
    <w:basedOn w:val="Normalny"/>
    <w:next w:val="Normalny"/>
    <w:uiPriority w:val="9"/>
    <w:qFormat/>
    <w:rsid w:val="008755C1"/>
    <w:pPr>
      <w:keepNext/>
      <w:keepLines/>
      <w:spacing w:before="480" w:after="120"/>
      <w:outlineLvl w:val="0"/>
    </w:pPr>
    <w:rPr>
      <w:b/>
      <w:sz w:val="48"/>
      <w:szCs w:val="48"/>
    </w:rPr>
  </w:style>
  <w:style w:type="paragraph" w:styleId="Nagwek2">
    <w:name w:val="heading 2"/>
    <w:basedOn w:val="Normalny"/>
    <w:next w:val="Normalny"/>
    <w:uiPriority w:val="9"/>
    <w:semiHidden/>
    <w:unhideWhenUsed/>
    <w:qFormat/>
    <w:rsid w:val="008755C1"/>
    <w:pPr>
      <w:keepNext/>
      <w:keepLines/>
      <w:spacing w:before="360" w:after="80"/>
      <w:outlineLvl w:val="1"/>
    </w:pPr>
    <w:rPr>
      <w:b/>
      <w:sz w:val="36"/>
      <w:szCs w:val="36"/>
    </w:rPr>
  </w:style>
  <w:style w:type="paragraph" w:styleId="Nagwek3">
    <w:name w:val="heading 3"/>
    <w:basedOn w:val="Normalny"/>
    <w:next w:val="Normalny"/>
    <w:uiPriority w:val="9"/>
    <w:semiHidden/>
    <w:unhideWhenUsed/>
    <w:qFormat/>
    <w:rsid w:val="008755C1"/>
    <w:pPr>
      <w:keepNext/>
      <w:keepLines/>
      <w:spacing w:before="280" w:after="80"/>
      <w:outlineLvl w:val="2"/>
    </w:pPr>
    <w:rPr>
      <w:b/>
      <w:sz w:val="28"/>
      <w:szCs w:val="28"/>
    </w:rPr>
  </w:style>
  <w:style w:type="paragraph" w:styleId="Nagwek4">
    <w:name w:val="heading 4"/>
    <w:basedOn w:val="Normalny"/>
    <w:next w:val="Normalny"/>
    <w:uiPriority w:val="9"/>
    <w:semiHidden/>
    <w:unhideWhenUsed/>
    <w:qFormat/>
    <w:rsid w:val="008755C1"/>
    <w:pPr>
      <w:keepNext/>
      <w:keepLines/>
      <w:spacing w:before="240" w:after="40"/>
      <w:outlineLvl w:val="3"/>
    </w:pPr>
    <w:rPr>
      <w:b/>
      <w:sz w:val="24"/>
      <w:szCs w:val="24"/>
    </w:rPr>
  </w:style>
  <w:style w:type="paragraph" w:styleId="Nagwek5">
    <w:name w:val="heading 5"/>
    <w:basedOn w:val="Normalny"/>
    <w:next w:val="Normalny"/>
    <w:uiPriority w:val="9"/>
    <w:semiHidden/>
    <w:unhideWhenUsed/>
    <w:qFormat/>
    <w:rsid w:val="008755C1"/>
    <w:pPr>
      <w:keepNext/>
      <w:keepLines/>
      <w:spacing w:before="220" w:after="40"/>
      <w:outlineLvl w:val="4"/>
    </w:pPr>
    <w:rPr>
      <w:b/>
    </w:rPr>
  </w:style>
  <w:style w:type="paragraph" w:styleId="Nagwek6">
    <w:name w:val="heading 6"/>
    <w:basedOn w:val="Normalny"/>
    <w:next w:val="Normalny"/>
    <w:uiPriority w:val="9"/>
    <w:semiHidden/>
    <w:unhideWhenUsed/>
    <w:qFormat/>
    <w:rsid w:val="008755C1"/>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rsid w:val="008755C1"/>
    <w:tblPr>
      <w:tblCellMar>
        <w:top w:w="0" w:type="dxa"/>
        <w:left w:w="0" w:type="dxa"/>
        <w:bottom w:w="0" w:type="dxa"/>
        <w:right w:w="0" w:type="dxa"/>
      </w:tblCellMar>
    </w:tblPr>
  </w:style>
  <w:style w:type="paragraph" w:styleId="Tytu">
    <w:name w:val="Title"/>
    <w:basedOn w:val="Normalny"/>
    <w:next w:val="Normalny"/>
    <w:uiPriority w:val="10"/>
    <w:qFormat/>
    <w:rsid w:val="008755C1"/>
    <w:pPr>
      <w:keepNext/>
      <w:keepLines/>
      <w:spacing w:before="480" w:after="120"/>
    </w:pPr>
    <w:rPr>
      <w:b/>
      <w:sz w:val="72"/>
      <w:szCs w:val="72"/>
    </w:rPr>
  </w:style>
  <w:style w:type="table" w:styleId="Tabela-Siatka">
    <w:name w:val="Table Grid"/>
    <w:basedOn w:val="Standardowy"/>
    <w:uiPriority w:val="39"/>
    <w:rsid w:val="00671FF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95A62"/>
    <w:pPr>
      <w:ind w:left="720"/>
    </w:pPr>
  </w:style>
  <w:style w:type="paragraph" w:styleId="Bezodstpw">
    <w:name w:val="No Spacing"/>
    <w:uiPriority w:val="1"/>
    <w:qFormat/>
    <w:rsid w:val="00064492"/>
    <w:pPr>
      <w:spacing w:line="240" w:lineRule="auto"/>
      <w:contextualSpacing/>
    </w:pPr>
  </w:style>
  <w:style w:type="character" w:styleId="Odwoaniedokomentarza">
    <w:name w:val="annotation reference"/>
    <w:basedOn w:val="Domylnaczcionkaakapitu"/>
    <w:uiPriority w:val="99"/>
    <w:semiHidden/>
    <w:unhideWhenUsed/>
    <w:rsid w:val="00EB07BA"/>
    <w:rPr>
      <w:sz w:val="16"/>
      <w:szCs w:val="16"/>
    </w:rPr>
  </w:style>
  <w:style w:type="paragraph" w:styleId="Tekstkomentarza">
    <w:name w:val="annotation text"/>
    <w:basedOn w:val="Normalny"/>
    <w:link w:val="TekstkomentarzaZnak"/>
    <w:uiPriority w:val="99"/>
    <w:semiHidden/>
    <w:unhideWhenUsed/>
    <w:rsid w:val="00EB07B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B07BA"/>
    <w:rPr>
      <w:rFonts w:ascii="Arial" w:eastAsia="Arial" w:hAnsi="Arial" w:cs="Arial"/>
      <w:sz w:val="20"/>
      <w:szCs w:val="20"/>
      <w:lang w:eastAsia="pl-PL"/>
    </w:rPr>
  </w:style>
  <w:style w:type="paragraph" w:styleId="Tematkomentarza">
    <w:name w:val="annotation subject"/>
    <w:basedOn w:val="Tekstkomentarza"/>
    <w:next w:val="Tekstkomentarza"/>
    <w:link w:val="TematkomentarzaZnak"/>
    <w:uiPriority w:val="99"/>
    <w:semiHidden/>
    <w:unhideWhenUsed/>
    <w:rsid w:val="00EB07BA"/>
    <w:rPr>
      <w:b/>
      <w:bCs/>
    </w:rPr>
  </w:style>
  <w:style w:type="character" w:customStyle="1" w:styleId="TematkomentarzaZnak">
    <w:name w:val="Temat komentarza Znak"/>
    <w:basedOn w:val="TekstkomentarzaZnak"/>
    <w:link w:val="Tematkomentarza"/>
    <w:uiPriority w:val="99"/>
    <w:semiHidden/>
    <w:rsid w:val="00EB07BA"/>
    <w:rPr>
      <w:rFonts w:ascii="Arial" w:eastAsia="Arial" w:hAnsi="Arial" w:cs="Arial"/>
      <w:b/>
      <w:bCs/>
      <w:sz w:val="20"/>
      <w:szCs w:val="20"/>
      <w:lang w:eastAsia="pl-PL"/>
    </w:rPr>
  </w:style>
  <w:style w:type="paragraph" w:styleId="Tekstdymka">
    <w:name w:val="Balloon Text"/>
    <w:basedOn w:val="Normalny"/>
    <w:link w:val="TekstdymkaZnak"/>
    <w:uiPriority w:val="99"/>
    <w:semiHidden/>
    <w:unhideWhenUsed/>
    <w:rsid w:val="00EB07BA"/>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B07BA"/>
    <w:rPr>
      <w:rFonts w:ascii="Segoe UI" w:eastAsia="Arial" w:hAnsi="Segoe UI" w:cs="Segoe UI"/>
      <w:sz w:val="18"/>
      <w:szCs w:val="18"/>
      <w:lang w:eastAsia="pl-PL"/>
    </w:rPr>
  </w:style>
  <w:style w:type="character" w:styleId="Hipercze">
    <w:name w:val="Hyperlink"/>
    <w:basedOn w:val="Domylnaczcionkaakapitu"/>
    <w:uiPriority w:val="99"/>
    <w:unhideWhenUsed/>
    <w:rsid w:val="00D2427D"/>
    <w:rPr>
      <w:color w:val="0563C1" w:themeColor="hyperlink"/>
      <w:u w:val="single"/>
    </w:rPr>
  </w:style>
  <w:style w:type="character" w:customStyle="1" w:styleId="Nierozpoznanawzmianka1">
    <w:name w:val="Nierozpoznana wzmianka1"/>
    <w:basedOn w:val="Domylnaczcionkaakapitu"/>
    <w:uiPriority w:val="99"/>
    <w:semiHidden/>
    <w:unhideWhenUsed/>
    <w:rsid w:val="00D2427D"/>
    <w:rPr>
      <w:color w:val="605E5C"/>
      <w:shd w:val="clear" w:color="auto" w:fill="E1DFDD"/>
    </w:rPr>
  </w:style>
  <w:style w:type="paragraph" w:styleId="Tekstprzypisudolnego">
    <w:name w:val="footnote text"/>
    <w:basedOn w:val="Normalny"/>
    <w:link w:val="TekstprzypisudolnegoZnak"/>
    <w:uiPriority w:val="99"/>
    <w:semiHidden/>
    <w:unhideWhenUsed/>
    <w:rsid w:val="00101432"/>
    <w:pPr>
      <w:spacing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01432"/>
    <w:rPr>
      <w:rFonts w:ascii="Arial" w:eastAsia="Arial" w:hAnsi="Arial" w:cs="Arial"/>
      <w:sz w:val="20"/>
      <w:szCs w:val="20"/>
      <w:lang w:eastAsia="pl-PL"/>
    </w:rPr>
  </w:style>
  <w:style w:type="character" w:styleId="Odwoanieprzypisudolnego">
    <w:name w:val="footnote reference"/>
    <w:basedOn w:val="Domylnaczcionkaakapitu"/>
    <w:uiPriority w:val="99"/>
    <w:semiHidden/>
    <w:unhideWhenUsed/>
    <w:rsid w:val="00101432"/>
    <w:rPr>
      <w:vertAlign w:val="superscript"/>
    </w:rPr>
  </w:style>
  <w:style w:type="character" w:customStyle="1" w:styleId="Nierozpoznanawzmianka2">
    <w:name w:val="Nierozpoznana wzmianka2"/>
    <w:basedOn w:val="Domylnaczcionkaakapitu"/>
    <w:uiPriority w:val="99"/>
    <w:semiHidden/>
    <w:unhideWhenUsed/>
    <w:rsid w:val="00430E80"/>
    <w:rPr>
      <w:color w:val="605E5C"/>
      <w:shd w:val="clear" w:color="auto" w:fill="E1DFDD"/>
    </w:rPr>
  </w:style>
  <w:style w:type="character" w:styleId="UyteHipercze">
    <w:name w:val="FollowedHyperlink"/>
    <w:basedOn w:val="Domylnaczcionkaakapitu"/>
    <w:uiPriority w:val="99"/>
    <w:semiHidden/>
    <w:unhideWhenUsed/>
    <w:rsid w:val="008D2EFF"/>
    <w:rPr>
      <w:color w:val="954F72" w:themeColor="followedHyperlink"/>
      <w:u w:val="single"/>
    </w:rPr>
  </w:style>
  <w:style w:type="paragraph" w:styleId="Poprawka">
    <w:name w:val="Revision"/>
    <w:hidden/>
    <w:uiPriority w:val="99"/>
    <w:semiHidden/>
    <w:rsid w:val="008F1CF5"/>
    <w:pPr>
      <w:spacing w:line="240" w:lineRule="auto"/>
    </w:pPr>
  </w:style>
  <w:style w:type="paragraph" w:styleId="Podtytu">
    <w:name w:val="Subtitle"/>
    <w:basedOn w:val="Normalny"/>
    <w:next w:val="Normalny"/>
    <w:uiPriority w:val="11"/>
    <w:qFormat/>
    <w:rsid w:val="008755C1"/>
    <w:pPr>
      <w:keepNext/>
      <w:keepLines/>
      <w:spacing w:before="360" w:after="80"/>
    </w:pPr>
    <w:rPr>
      <w:rFonts w:ascii="Georgia" w:eastAsia="Georgia" w:hAnsi="Georgia" w:cs="Georgia"/>
      <w:i/>
      <w:color w:val="666666"/>
      <w:sz w:val="48"/>
      <w:szCs w:val="48"/>
    </w:rPr>
  </w:style>
  <w:style w:type="table" w:customStyle="1" w:styleId="a">
    <w:basedOn w:val="TableNormal"/>
    <w:rsid w:val="008755C1"/>
    <w:pPr>
      <w:spacing w:line="240" w:lineRule="auto"/>
    </w:pPr>
    <w:tblPr>
      <w:tblStyleRowBandSize w:val="1"/>
      <w:tblStyleColBandSize w:val="1"/>
      <w:tblCellMar>
        <w:left w:w="108" w:type="dxa"/>
        <w:right w:w="108" w:type="dxa"/>
      </w:tblCellMar>
    </w:tblPr>
  </w:style>
  <w:style w:type="table" w:customStyle="1" w:styleId="a0">
    <w:basedOn w:val="TableNormal"/>
    <w:rsid w:val="008755C1"/>
    <w:pPr>
      <w:spacing w:line="240" w:lineRule="auto"/>
    </w:pPr>
    <w:tblPr>
      <w:tblStyleRowBandSize w:val="1"/>
      <w:tblStyleColBandSize w:val="1"/>
      <w:tblCellMar>
        <w:top w:w="57" w:type="dxa"/>
        <w:left w:w="108" w:type="dxa"/>
        <w:right w:w="108" w:type="dxa"/>
      </w:tblCellMar>
    </w:tblPr>
  </w:style>
  <w:style w:type="table" w:customStyle="1" w:styleId="a1">
    <w:basedOn w:val="TableNormal"/>
    <w:rsid w:val="008755C1"/>
    <w:pPr>
      <w:spacing w:line="240" w:lineRule="auto"/>
    </w:pPr>
    <w:tblPr>
      <w:tblStyleRowBandSize w:val="1"/>
      <w:tblStyleColBandSize w:val="1"/>
      <w:tblCellMar>
        <w:left w:w="108" w:type="dxa"/>
        <w:right w:w="108" w:type="dxa"/>
      </w:tblCellMar>
    </w:tblPr>
  </w:style>
  <w:style w:type="table" w:customStyle="1" w:styleId="a2">
    <w:basedOn w:val="TableNormal"/>
    <w:rsid w:val="008755C1"/>
    <w:pPr>
      <w:spacing w:line="240" w:lineRule="auto"/>
    </w:pPr>
    <w:tblPr>
      <w:tblStyleRowBandSize w:val="1"/>
      <w:tblStyleColBandSize w:val="1"/>
      <w:tblCellMar>
        <w:left w:w="108" w:type="dxa"/>
        <w:right w:w="108" w:type="dxa"/>
      </w:tblCellMar>
    </w:tblPr>
  </w:style>
  <w:style w:type="table" w:customStyle="1" w:styleId="a3">
    <w:basedOn w:val="TableNormal"/>
    <w:rsid w:val="008755C1"/>
    <w:pPr>
      <w:spacing w:line="240" w:lineRule="auto"/>
    </w:pPr>
    <w:tblPr>
      <w:tblStyleRowBandSize w:val="1"/>
      <w:tblStyleColBandSize w:val="1"/>
      <w:tblCellMar>
        <w:left w:w="108" w:type="dxa"/>
        <w:right w:w="108" w:type="dxa"/>
      </w:tblCellMar>
    </w:tblPr>
  </w:style>
  <w:style w:type="table" w:customStyle="1" w:styleId="a4">
    <w:basedOn w:val="TableNormal"/>
    <w:rsid w:val="008755C1"/>
    <w:pPr>
      <w:spacing w:line="240" w:lineRule="auto"/>
    </w:pPr>
    <w:tblPr>
      <w:tblStyleRowBandSize w:val="1"/>
      <w:tblStyleColBandSize w:val="1"/>
      <w:tblCellMar>
        <w:left w:w="108" w:type="dxa"/>
        <w:right w:w="108" w:type="dxa"/>
      </w:tblCellMar>
    </w:tblPr>
  </w:style>
  <w:style w:type="character" w:styleId="Nierozpoznanawzmianka">
    <w:name w:val="Unresolved Mention"/>
    <w:basedOn w:val="Domylnaczcionkaakapitu"/>
    <w:uiPriority w:val="99"/>
    <w:semiHidden/>
    <w:unhideWhenUsed/>
    <w:rsid w:val="001D44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ivacy.microsoft.com/pl-pl/privacystatement" TargetMode="External"/><Relationship Id="rId13" Type="http://schemas.openxmlformats.org/officeDocument/2006/relationships/hyperlink" Target="https://www.facebook.com/events/3076651315974469" TargetMode="External"/><Relationship Id="rId18" Type="http://schemas.openxmlformats.org/officeDocument/2006/relationships/hyperlink" Target="https://policies.google.com/privacy?hl=pl"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privacy.microsoft.com/pl-pl/privacystatement" TargetMode="External"/><Relationship Id="rId17" Type="http://schemas.openxmlformats.org/officeDocument/2006/relationships/hyperlink" Target="https://www.facebook.com/events/3076651315974469" TargetMode="External"/><Relationship Id="rId2" Type="http://schemas.openxmlformats.org/officeDocument/2006/relationships/customXml" Target="../customXml/item2.xml"/><Relationship Id="rId16" Type="http://schemas.openxmlformats.org/officeDocument/2006/relationships/hyperlink" Target="https://privacy.microsoft.com/pl-pl/privacystatemen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channel/UCd1Q_XY2VKzE67zBbHyeGNw" TargetMode="External"/><Relationship Id="rId5" Type="http://schemas.openxmlformats.org/officeDocument/2006/relationships/settings" Target="settings.xml"/><Relationship Id="rId15" Type="http://schemas.openxmlformats.org/officeDocument/2006/relationships/hyperlink" Target="https://www.youtube.com/channel/UCd1Q_XY2VKzE67zBbHyeGNw" TargetMode="External"/><Relationship Id="rId10" Type="http://schemas.openxmlformats.org/officeDocument/2006/relationships/hyperlink" Target="https://policies.google.com/privacy?hl=pl" TargetMode="External"/><Relationship Id="rId19" Type="http://schemas.openxmlformats.org/officeDocument/2006/relationships/hyperlink" Target="https://www.youtube.com/channel/UCd1Q_XY2VKzE67zBbHyeGNw" TargetMode="External"/><Relationship Id="rId4" Type="http://schemas.openxmlformats.org/officeDocument/2006/relationships/styles" Target="styles.xml"/><Relationship Id="rId9" Type="http://schemas.openxmlformats.org/officeDocument/2006/relationships/hyperlink" Target="https://www.facebook.com/events/3076651315974469" TargetMode="External"/><Relationship Id="rId14" Type="http://schemas.openxmlformats.org/officeDocument/2006/relationships/hyperlink" Target="https://policies.google.com/privacy?hl=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inZ60jW6OWk/Dgm5XbYefoiUbQ==">AMUW2mWMy0GEz9CC75dFXynY+vCaBxB12BDeZNngw98Rg1M2LOXe+1nlGEJhGEoBA2Cx5yxPCL3y4hTaozcTNwuV9jSt1PiJrctMELDozXbCCA/Pyb772GapJBIk2/I0c/bxsQANt9VH6QCIKvRqey67sxcK57d5ShTk76aaEVbuKHnQhGH5EpHucTV49dcIaePOchsrBk2k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61DA95C-556F-414E-A96A-EB2CDCA85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8</Pages>
  <Words>4974</Words>
  <Characters>26813</Characters>
  <Application>Microsoft Office Word</Application>
  <DocSecurity>0</DocSecurity>
  <Lines>478</Lines>
  <Paragraphs>233</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31554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Marta Hulak</cp:lastModifiedBy>
  <cp:revision>17</cp:revision>
  <cp:lastPrinted>2022-10-19T08:06:00Z</cp:lastPrinted>
  <dcterms:created xsi:type="dcterms:W3CDTF">2025-10-27T09:55:00Z</dcterms:created>
  <dcterms:modified xsi:type="dcterms:W3CDTF">2025-10-27T13:30:00Z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8c69f60f03e7ccfb0df689d37e81d62f11ca3660eabe1a54dab74e3631012bb0</vt:lpwstr>
  </property>
</Properties>
</file>