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21F4" w14:textId="1A7BE783" w:rsidR="00EB37F5" w:rsidRPr="00624162" w:rsidRDefault="00EB37F5" w:rsidP="001535D0">
      <w:pPr>
        <w:pStyle w:val="Bezodstpw"/>
        <w:rPr>
          <w:rFonts w:ascii="Times New Roman" w:hAnsi="Times New Roman" w:cs="Times New Roman"/>
          <w:color w:val="0000FF"/>
          <w:sz w:val="16"/>
          <w:szCs w:val="16"/>
          <w:lang w:eastAsia="pl-PL"/>
        </w:rPr>
      </w:pPr>
      <w:r w:rsidRPr="00624162">
        <w:rPr>
          <w:rFonts w:ascii="Times New Roman" w:hAnsi="Times New Roman" w:cs="Times New Roman"/>
          <w:sz w:val="16"/>
          <w:szCs w:val="16"/>
          <w:lang w:eastAsia="pl-PL"/>
        </w:rPr>
        <w:t>Załącznik Nr. 1 do zarządzenia  Rektora Nr</w:t>
      </w:r>
      <w:r w:rsidR="009816DF">
        <w:rPr>
          <w:rFonts w:ascii="Times New Roman" w:hAnsi="Times New Roman" w:cs="Times New Roman"/>
          <w:sz w:val="16"/>
          <w:szCs w:val="16"/>
          <w:lang w:eastAsia="pl-PL"/>
        </w:rPr>
        <w:t xml:space="preserve"> 25</w:t>
      </w:r>
      <w:r w:rsidR="00CB0ADD">
        <w:rPr>
          <w:rFonts w:ascii="Times New Roman" w:hAnsi="Times New Roman" w:cs="Times New Roman"/>
          <w:sz w:val="16"/>
          <w:szCs w:val="16"/>
          <w:lang w:eastAsia="pl-PL"/>
        </w:rPr>
        <w:t>/2020</w:t>
      </w:r>
    </w:p>
    <w:p w14:paraId="2E5EA4F7" w14:textId="5F21E2F2" w:rsidR="002D5976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jednostka  </w:t>
      </w:r>
      <w:r w:rsidR="00624162"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źródło finansowania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>531-1</w:t>
      </w:r>
      <w:r w:rsidR="006904EB">
        <w:rPr>
          <w:rFonts w:ascii="Tahoma" w:eastAsia="Times New Roman" w:hAnsi="Tahoma" w:cs="Tahoma"/>
          <w:sz w:val="20"/>
          <w:szCs w:val="20"/>
          <w:lang w:eastAsia="pl-PL"/>
        </w:rPr>
        <w:t>1</w:t>
      </w:r>
      <w:r w:rsidR="003E3252" w:rsidRPr="008717D4">
        <w:rPr>
          <w:rFonts w:ascii="Tahoma" w:eastAsia="Times New Roman" w:hAnsi="Tahoma" w:cs="Tahoma"/>
          <w:sz w:val="20"/>
          <w:szCs w:val="20"/>
          <w:lang w:eastAsia="pl-PL"/>
        </w:rPr>
        <w:t>-</w:t>
      </w:r>
      <w:r w:rsidR="003A6BAD">
        <w:rPr>
          <w:rFonts w:ascii="Tahoma" w:eastAsia="Times New Roman" w:hAnsi="Tahoma" w:cs="Tahoma"/>
          <w:sz w:val="20"/>
          <w:szCs w:val="20"/>
          <w:lang w:eastAsia="pl-PL"/>
        </w:rPr>
        <w:t>907807</w:t>
      </w:r>
      <w:r w:rsidR="00A5671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A9803F7" w14:textId="77777777" w:rsidR="00A56711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9F22C3E" w14:textId="77777777" w:rsidR="00A56711" w:rsidRPr="008717D4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EB69B3" w14:textId="3D73E7DB" w:rsidR="00EB37F5" w:rsidRPr="008717D4" w:rsidRDefault="00EB37F5" w:rsidP="00EB37F5">
      <w:pPr>
        <w:spacing w:after="12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Umowa zlecenie nr </w:t>
      </w:r>
      <w:r w:rsidR="001542D3" w:rsidRPr="001542D3">
        <w:rPr>
          <w:rFonts w:ascii="Tahoma" w:eastAsia="Times New Roman" w:hAnsi="Tahoma" w:cs="Tahoma"/>
          <w:sz w:val="18"/>
          <w:szCs w:val="18"/>
          <w:lang w:eastAsia="pl-PL"/>
        </w:rPr>
        <w:t>…………………………….</w:t>
      </w:r>
    </w:p>
    <w:p w14:paraId="0542ED4B" w14:textId="7C0A823E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Umowę zawarto 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Warszawie</w:t>
      </w:r>
      <w:r w:rsidR="0030576A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dniu </w:t>
      </w:r>
      <w:r w:rsidR="00A4042B" w:rsidRPr="00A4042B">
        <w:rPr>
          <w:rFonts w:ascii="Tahoma" w:eastAsia="Times New Roman" w:hAnsi="Tahoma" w:cs="Tahoma"/>
          <w:bCs/>
          <w:color w:val="BFBFBF" w:themeColor="background1" w:themeShade="BF"/>
          <w:sz w:val="20"/>
          <w:szCs w:val="20"/>
          <w:lang w:eastAsia="pl-PL"/>
        </w:rPr>
        <w:t xml:space="preserve">………………………………………. 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pomiędzy</w:t>
      </w:r>
      <w:r w:rsidR="0056714B">
        <w:rPr>
          <w:rFonts w:ascii="Tahoma" w:eastAsia="Times New Roman" w:hAnsi="Tahoma" w:cs="Tahoma"/>
          <w:sz w:val="20"/>
          <w:szCs w:val="20"/>
          <w:lang w:eastAsia="pl-PL"/>
        </w:rPr>
        <w:t>: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396140F" w14:textId="77777777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Zleceniodawcą: </w:t>
      </w:r>
      <w:r w:rsidRPr="00483360">
        <w:rPr>
          <w:rFonts w:ascii="Tahoma" w:eastAsia="Times New Roman" w:hAnsi="Tahoma" w:cs="Tahoma"/>
          <w:b/>
          <w:sz w:val="20"/>
          <w:szCs w:val="20"/>
          <w:lang w:eastAsia="pl-PL"/>
        </w:rPr>
        <w:t>Szkołą Główną Gospodarstwa Wiejskiego w Warszawie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</w:p>
    <w:p w14:paraId="5F8C7E08" w14:textId="77777777" w:rsidR="00624162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02-787 Warszawa ul. Nowoursynowska 166,  NIP 525-000-74-25, REGON 000001784</w:t>
      </w:r>
    </w:p>
    <w:p w14:paraId="2BCBD90A" w14:textId="7CDC9AAC" w:rsidR="00EB37F5" w:rsidRPr="008717D4" w:rsidRDefault="00EB37F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Jednostka</w:t>
      </w:r>
      <w:r w:rsidR="00E416E5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SGGW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Niepubliczny Zakład Opieki Zdrowotnej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37E7ECFE" w14:textId="577BA703" w:rsidR="000437FC" w:rsidRDefault="005F076D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r</w:t>
      </w:r>
      <w:r w:rsidR="002D5976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eprezentowanym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przez: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46523032" w14:textId="74FAF0D5" w:rsidR="00EB37F5" w:rsidRPr="00113C67" w:rsidRDefault="004923E2" w:rsidP="00EB37F5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Kanclerza SGGW </w:t>
      </w:r>
      <w:r w:rsidR="00134353">
        <w:rPr>
          <w:rFonts w:ascii="Tahoma" w:eastAsia="Times New Roman" w:hAnsi="Tahoma" w:cs="Tahoma"/>
          <w:b/>
          <w:sz w:val="20"/>
          <w:szCs w:val="20"/>
          <w:lang w:eastAsia="pl-PL"/>
        </w:rPr>
        <w:t>……</w:t>
      </w:r>
      <w:r w:rsidR="00624495"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AA76C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</w:p>
    <w:p w14:paraId="76713EB3" w14:textId="5DEC7D57" w:rsidR="00001D15" w:rsidRPr="008717D4" w:rsidRDefault="00001D1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 kontrasygnacie finansowej Kwestora – </w:t>
      </w:r>
      <w:r w:rsidR="00134353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</w:p>
    <w:p w14:paraId="5A0FC6A7" w14:textId="77777777" w:rsidR="00193F7C" w:rsidRPr="008717D4" w:rsidRDefault="00193F7C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FACE0A1" w14:textId="1D62AB32" w:rsidR="00A476A3" w:rsidRPr="008717D4" w:rsidRDefault="001F1018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a Zleceniobiorcą, imię: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……</w:t>
      </w:r>
      <w:r w:rsidR="008611A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nazwisko: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1FFD9E0" w14:textId="5542843F" w:rsidR="00E806A7" w:rsidRPr="008717D4" w:rsidRDefault="00EB37F5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zamieszkał</w:t>
      </w:r>
      <w:r w:rsidR="004722AB">
        <w:rPr>
          <w:rFonts w:ascii="Tahoma" w:eastAsia="Times New Roman" w:hAnsi="Tahoma" w:cs="Tahoma"/>
          <w:sz w:val="20"/>
          <w:szCs w:val="20"/>
          <w:lang w:eastAsia="pl-PL"/>
        </w:rPr>
        <w:t>ą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(dokładny adres)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kod pocztowy: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miejscowość: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u</w:t>
      </w:r>
      <w:r w:rsidR="001F1018" w:rsidRPr="00A623BA">
        <w:rPr>
          <w:rFonts w:ascii="Tahoma" w:eastAsia="Times New Roman" w:hAnsi="Tahoma" w:cs="Tahoma"/>
          <w:sz w:val="20"/>
          <w:szCs w:val="20"/>
          <w:lang w:eastAsia="pl-PL"/>
        </w:rPr>
        <w:t>l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280"/>
        <w:gridCol w:w="1631"/>
        <w:gridCol w:w="2733"/>
      </w:tblGrid>
      <w:tr w:rsidR="004923E2" w:rsidRPr="008717D4" w14:paraId="46074FF6" w14:textId="77777777" w:rsidTr="004923E2">
        <w:trPr>
          <w:trHeight w:val="352"/>
        </w:trPr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56259D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F1B5F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326" w:type="dxa"/>
            <w:tcBorders>
              <w:left w:val="single" w:sz="4" w:space="0" w:color="auto"/>
            </w:tcBorders>
            <w:vAlign w:val="center"/>
          </w:tcPr>
          <w:p w14:paraId="56EDDD90" w14:textId="73D851D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E59BBF2" w14:textId="4CC83643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538C1C90" w14:textId="37D6991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1309EA6" w14:textId="3EBC88CF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1431416" w14:textId="61D94B88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56631F0" w14:textId="6833948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3C968288" w14:textId="1DD6872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51A5F2C" w14:textId="4A0C3AF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FC20BAE" w14:textId="523ECE00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2246CCE2" w14:textId="4E71BFA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  <w:vAlign w:val="center"/>
          </w:tcPr>
          <w:p w14:paraId="112EB632" w14:textId="7CD2217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106991" w14:textId="77777777" w:rsidR="004923E2" w:rsidRPr="008717D4" w:rsidRDefault="004923E2" w:rsidP="00EB37F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  <w:p w14:paraId="38AEAB81" w14:textId="77777777" w:rsidR="004923E2" w:rsidRPr="008717D4" w:rsidRDefault="004923E2" w:rsidP="00C26BC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46D0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21936543" w14:textId="77777777" w:rsidR="00C26BC4" w:rsidRPr="008717D4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5FC4B4" w14:textId="73C449EE" w:rsidR="00C26BC4" w:rsidRPr="001F1018" w:rsidRDefault="00C26BC4" w:rsidP="001F1018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 rodowe: </w:t>
      </w:r>
      <w:r w:rsidR="00572C64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NFZ: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572C64">
        <w:rPr>
          <w:rFonts w:ascii="Tahoma" w:eastAsia="Times New Roman" w:hAnsi="Tahoma" w:cs="Tahoma"/>
          <w:sz w:val="20"/>
          <w:szCs w:val="20"/>
          <w:lang w:eastAsia="pl-PL"/>
        </w:rPr>
        <w:t>…</w:t>
      </w:r>
    </w:p>
    <w:p w14:paraId="550A0940" w14:textId="7B5B1D01" w:rsidR="00E267D4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zwanym dalej również „Przyjmującym z</w:t>
      </w:r>
      <w:r w:rsidR="00A9691B">
        <w:rPr>
          <w:rFonts w:ascii="Tahoma" w:eastAsia="Times New Roman" w:hAnsi="Tahoma" w:cs="Tahoma"/>
          <w:sz w:val="20"/>
          <w:szCs w:val="20"/>
          <w:lang w:eastAsia="pl-PL"/>
        </w:rPr>
        <w:t>lecenie</w:t>
      </w:r>
      <w:r>
        <w:rPr>
          <w:rFonts w:ascii="Tahoma" w:eastAsia="Times New Roman" w:hAnsi="Tahoma" w:cs="Tahoma"/>
          <w:sz w:val="20"/>
          <w:szCs w:val="20"/>
          <w:lang w:eastAsia="pl-PL"/>
        </w:rPr>
        <w:t>”.</w:t>
      </w:r>
    </w:p>
    <w:p w14:paraId="25963111" w14:textId="77777777" w:rsidR="00910F77" w:rsidRPr="005C22D2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D11D09C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</w:p>
    <w:p w14:paraId="2F7CF43F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6EC31CC" w14:textId="61C56093" w:rsidR="00C331B2" w:rsidRPr="00A01BB7" w:rsidRDefault="00E267D4" w:rsidP="00BD2A1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Style w:val="markedcontent"/>
          <w:rFonts w:ascii="Tahoma" w:hAnsi="Tahoma" w:cs="Tahoma"/>
          <w:sz w:val="20"/>
          <w:szCs w:val="20"/>
        </w:rPr>
        <w:t>P</w:t>
      </w:r>
      <w:r w:rsidR="00C331B2" w:rsidRPr="00A01BB7">
        <w:rPr>
          <w:rFonts w:ascii="Tahoma" w:eastAsia="Times New Roman" w:hAnsi="Tahoma" w:cs="Tahoma"/>
          <w:sz w:val="20"/>
          <w:szCs w:val="20"/>
          <w:lang w:eastAsia="pl-PL"/>
        </w:rPr>
        <w:t>rzedmiotem Umowy jest udzielanie przez Zleceniobiorcę świadczeń zdrowotnych polegających na wykonywaniu diagnostycznych badań ultrasonograficznych (USG) na rzecz Zamawiającego. W ramach umowy zleceniobiorca Przyjmujący zlecenie zobowiązuje się w szczególności do:</w:t>
      </w:r>
    </w:p>
    <w:p w14:paraId="1E3F288B" w14:textId="77777777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a) przeprowadzania badań ultrasonograficznych zgodnie ze wskazaniami klinicznymi,</w:t>
      </w:r>
    </w:p>
    <w:p w14:paraId="78031045" w14:textId="77777777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b) sporządzania i wydawania pisemnych opisów wyników badań,</w:t>
      </w:r>
    </w:p>
    <w:p w14:paraId="31FA3264" w14:textId="310D4FBA" w:rsidR="000C4A3C" w:rsidRPr="00A01BB7" w:rsidRDefault="00C331B2" w:rsidP="00C331B2">
      <w:pPr>
        <w:pStyle w:val="Akapitzlist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c) prowadzenia wymaganej dokumentacji medycznej zgodnie z obowiązującymi przepisami.</w:t>
      </w:r>
    </w:p>
    <w:p w14:paraId="45DF84BC" w14:textId="3451A565" w:rsidR="000437FC" w:rsidRPr="00B76DD1" w:rsidRDefault="008717D4" w:rsidP="000C4A3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 xml:space="preserve">Za wykonanie powyższych świadczeń medycznych obowiązuje </w:t>
      </w:r>
      <w:r w:rsidRPr="00B76DD1">
        <w:rPr>
          <w:rFonts w:ascii="Tahoma" w:hAnsi="Tahoma" w:cs="Tahoma"/>
          <w:sz w:val="20"/>
          <w:szCs w:val="20"/>
        </w:rPr>
        <w:t xml:space="preserve">stawka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,00 zł (słownie: </w:t>
      </w:r>
      <w:r w:rsidR="00F2694A">
        <w:rPr>
          <w:rFonts w:ascii="Tahoma" w:hAnsi="Tahoma" w:cs="Tahoma"/>
          <w:b/>
          <w:sz w:val="20"/>
          <w:szCs w:val="20"/>
        </w:rPr>
        <w:t xml:space="preserve">… 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 złotych)</w:t>
      </w:r>
      <w:r w:rsidRPr="00B76DD1">
        <w:rPr>
          <w:rFonts w:ascii="Tahoma" w:hAnsi="Tahoma" w:cs="Tahoma"/>
          <w:sz w:val="20"/>
          <w:szCs w:val="20"/>
        </w:rPr>
        <w:t xml:space="preserve"> </w:t>
      </w:r>
      <w:r w:rsidR="00483360" w:rsidRPr="00B76DD1">
        <w:rPr>
          <w:rFonts w:ascii="Tahoma" w:hAnsi="Tahoma" w:cs="Tahoma"/>
          <w:sz w:val="20"/>
          <w:szCs w:val="20"/>
        </w:rPr>
        <w:t>za</w:t>
      </w:r>
      <w:r w:rsidRPr="00B76DD1">
        <w:rPr>
          <w:rFonts w:ascii="Tahoma" w:hAnsi="Tahoma" w:cs="Tahoma"/>
          <w:sz w:val="20"/>
          <w:szCs w:val="20"/>
        </w:rPr>
        <w:t xml:space="preserve"> godzinę</w:t>
      </w:r>
      <w:r w:rsidR="001F1018" w:rsidRPr="00B76DD1">
        <w:rPr>
          <w:rFonts w:ascii="Tahoma" w:hAnsi="Tahoma" w:cs="Tahoma"/>
          <w:sz w:val="20"/>
          <w:szCs w:val="20"/>
        </w:rPr>
        <w:t>.</w:t>
      </w:r>
      <w:r w:rsidRPr="00B76DD1">
        <w:rPr>
          <w:rFonts w:ascii="Tahoma" w:hAnsi="Tahoma" w:cs="Tahoma"/>
          <w:sz w:val="20"/>
          <w:szCs w:val="20"/>
        </w:rPr>
        <w:t xml:space="preserve"> </w:t>
      </w:r>
    </w:p>
    <w:p w14:paraId="5DB460AD" w14:textId="3870D51A" w:rsidR="000437FC" w:rsidRPr="008775F8" w:rsidRDefault="00E267D4" w:rsidP="005930B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>Przyjmujący z</w:t>
      </w:r>
      <w:r w:rsidR="005B3687">
        <w:rPr>
          <w:rFonts w:ascii="Tahoma" w:hAnsi="Tahoma" w:cs="Tahoma"/>
          <w:sz w:val="20"/>
          <w:szCs w:val="20"/>
        </w:rPr>
        <w:t>lecenie</w:t>
      </w:r>
      <w:r w:rsidRPr="000437FC">
        <w:rPr>
          <w:rFonts w:ascii="Tahoma" w:hAnsi="Tahoma" w:cs="Tahoma"/>
          <w:sz w:val="20"/>
          <w:szCs w:val="20"/>
        </w:rPr>
        <w:t xml:space="preserve"> obowiązany jest udzielać świadczeń medycznych w zakresie określonym niniejszą umową, nieprzerwanie przez cały okres jej obowiązywania.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może, za uprzednim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pisemnym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>uzgodnieniem ze Zleceniodawcą, powierzyć wykonywanie usług osobie posiadającej wymagane kwalifikacje zawodowe.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91670A">
        <w:rPr>
          <w:rFonts w:ascii="Tahoma" w:eastAsia="Times New Roman" w:hAnsi="Tahoma" w:cs="Tahoma"/>
          <w:sz w:val="20"/>
          <w:szCs w:val="20"/>
          <w:lang w:eastAsia="pl-PL"/>
        </w:rPr>
        <w:t>Koszty zastępstwa obciążają Przyjmującego zlecenie, chyba że Strony postanowią inaczej.</w:t>
      </w:r>
      <w:r w:rsidR="00F64BF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64BFA">
        <w:rPr>
          <w:rFonts w:ascii="Tahoma" w:hAnsi="Tahoma" w:cs="Tahoma"/>
          <w:sz w:val="20"/>
          <w:szCs w:val="20"/>
        </w:rPr>
        <w:t>Przyjmujący zlecenie</w:t>
      </w:r>
      <w:r w:rsidR="00F64BFA" w:rsidRPr="00061599">
        <w:rPr>
          <w:rFonts w:ascii="Tahoma" w:hAnsi="Tahoma" w:cs="Tahoma"/>
          <w:sz w:val="20"/>
          <w:szCs w:val="20"/>
        </w:rPr>
        <w:t xml:space="preserve"> może świadczyć usługi także innym podmiotom i nie jest związany klauzulą wyłączności.</w:t>
      </w:r>
      <w:r w:rsidR="005930BE">
        <w:rPr>
          <w:rFonts w:ascii="Tahoma" w:hAnsi="Tahoma" w:cs="Tahoma"/>
          <w:sz w:val="20"/>
          <w:szCs w:val="20"/>
        </w:rPr>
        <w:t xml:space="preserve"> </w:t>
      </w:r>
      <w:r w:rsidR="005930BE" w:rsidRPr="005930BE">
        <w:rPr>
          <w:rFonts w:ascii="Tahoma" w:hAnsi="Tahoma" w:cs="Tahoma"/>
          <w:sz w:val="20"/>
          <w:szCs w:val="20"/>
        </w:rPr>
        <w:t>Możliwość powierzenia wykonania usług osobie posiadającej wymagane kwalifikacje nie podlega ograniczeniom innym niż uprzednie pisemne uzgodnienie i posiadanie przez tę osobę odpowiednich uprawnień zawodowych</w:t>
      </w:r>
      <w:r w:rsidR="005930BE">
        <w:rPr>
          <w:rFonts w:ascii="Tahoma" w:hAnsi="Tahoma" w:cs="Tahoma"/>
          <w:sz w:val="20"/>
          <w:szCs w:val="20"/>
        </w:rPr>
        <w:t>.</w:t>
      </w:r>
    </w:p>
    <w:p w14:paraId="0976C98E" w14:textId="2CE06691" w:rsidR="000437FC" w:rsidRPr="008775F8" w:rsidRDefault="005B3687" w:rsidP="005C3E4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Fonts w:ascii="Tahoma" w:hAnsi="Tahoma" w:cs="Tahoma"/>
          <w:sz w:val="20"/>
          <w:szCs w:val="20"/>
        </w:rPr>
        <w:t xml:space="preserve"> będzie wykonywał swoje obowiązki, w zakresie wskazanym w niniejszej </w:t>
      </w:r>
      <w:r w:rsidR="00483360" w:rsidRPr="000437FC">
        <w:rPr>
          <w:rFonts w:ascii="Tahoma" w:hAnsi="Tahoma" w:cs="Tahoma"/>
          <w:sz w:val="20"/>
          <w:szCs w:val="20"/>
        </w:rPr>
        <w:t>u</w:t>
      </w:r>
      <w:r w:rsidR="00E267D4" w:rsidRPr="000437FC">
        <w:rPr>
          <w:rFonts w:ascii="Tahoma" w:hAnsi="Tahoma" w:cs="Tahoma"/>
          <w:sz w:val="20"/>
          <w:szCs w:val="20"/>
        </w:rPr>
        <w:t>mowie, zgodnie z obowiązującym prawem, z najwyższą starannością</w:t>
      </w:r>
      <w:r w:rsidR="00CE3191" w:rsidRPr="000437FC">
        <w:rPr>
          <w:rFonts w:ascii="Tahoma" w:hAnsi="Tahoma" w:cs="Tahoma"/>
          <w:sz w:val="20"/>
          <w:szCs w:val="20"/>
        </w:rPr>
        <w:t>, przestrzegając obowiązujących</w:t>
      </w:r>
      <w:r w:rsidR="002B5CB0">
        <w:rPr>
          <w:rFonts w:ascii="Tahoma" w:hAnsi="Tahoma" w:cs="Tahoma"/>
          <w:sz w:val="20"/>
          <w:szCs w:val="20"/>
        </w:rPr>
        <w:t xml:space="preserve"> </w:t>
      </w:r>
      <w:r w:rsidR="00CE3191" w:rsidRPr="000437FC">
        <w:rPr>
          <w:rFonts w:ascii="Tahoma" w:hAnsi="Tahoma" w:cs="Tahoma"/>
          <w:sz w:val="20"/>
          <w:szCs w:val="20"/>
        </w:rPr>
        <w:t>u Zamawiającego standardów udzielania świadczeń zdrowotnych, regulaminów, zarządzeń i zwyczajów</w:t>
      </w:r>
      <w:r w:rsidR="000437FC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305EA8">
        <w:rPr>
          <w:rFonts w:ascii="Tahoma" w:hAnsi="Tahoma" w:cs="Tahoma"/>
          <w:sz w:val="20"/>
          <w:szCs w:val="20"/>
        </w:rPr>
        <w:t xml:space="preserve">Zleceniodawca nie jest uprawniony do wydawania wiążących poleceń dotyczących sposobu wykonywania </w:t>
      </w:r>
      <w:r w:rsidR="001371A9">
        <w:rPr>
          <w:rFonts w:ascii="Tahoma" w:hAnsi="Tahoma" w:cs="Tahoma"/>
          <w:sz w:val="20"/>
          <w:szCs w:val="20"/>
        </w:rPr>
        <w:t>zlecenia</w:t>
      </w:r>
      <w:r w:rsidR="001371A9" w:rsidRPr="00305EA8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W szczególności Zleceniodawca nie jest uprawniony do wydawania poleceń dotyczących sposobu diagnozowania, leczenia, orzekania ani prowadzenia dokumentacji medycznej; Przyjmujący zlecenie zachowuje pełną autonomię diagnostyczno-terapeutyczną wynikającą z przepisów o zawodzie lekarza</w:t>
      </w:r>
      <w:r w:rsidR="005C3E49">
        <w:rPr>
          <w:rFonts w:ascii="Tahoma" w:hAnsi="Tahoma" w:cs="Tahoma"/>
          <w:sz w:val="20"/>
          <w:szCs w:val="20"/>
        </w:rPr>
        <w:t>.</w:t>
      </w:r>
    </w:p>
    <w:p w14:paraId="5B718D59" w14:textId="643FEB91" w:rsidR="000437FC" w:rsidRDefault="005B3687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oświadcza, iż posiada kwalifikacje</w:t>
      </w:r>
      <w:r w:rsidR="0052357C">
        <w:rPr>
          <w:rStyle w:val="markedcontent"/>
          <w:rFonts w:ascii="Tahoma" w:hAnsi="Tahoma" w:cs="Tahoma"/>
          <w:sz w:val="20"/>
          <w:szCs w:val="20"/>
        </w:rPr>
        <w:t>,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doświadczenie zawodowe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i </w:t>
      </w:r>
      <w:r w:rsidR="0064533F" w:rsidRPr="000437FC">
        <w:rPr>
          <w:rStyle w:val="markedcontent"/>
          <w:rFonts w:ascii="Tahoma" w:hAnsi="Tahoma" w:cs="Tahoma"/>
          <w:sz w:val="20"/>
          <w:szCs w:val="20"/>
        </w:rPr>
        <w:t xml:space="preserve">niezbędne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uprawnienia </w:t>
      </w:r>
      <w:r w:rsidR="0064533F">
        <w:rPr>
          <w:rStyle w:val="markedcontent"/>
          <w:rFonts w:ascii="Tahoma" w:hAnsi="Tahoma" w:cs="Tahoma"/>
          <w:sz w:val="20"/>
          <w:szCs w:val="20"/>
        </w:rPr>
        <w:t xml:space="preserve">wymagane prawem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do wykonywania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przedmiotu niniejszej umowy oraz, że w chwili obecnej nie toczy się przeciw niemu żadne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postępowanie sądowe, ani postępowanie w przedmiocie odpowiedzialności zawodowej, związane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z wykonywaniem zawodu lekarza. O utracie uprawnień, o których mowa w zdaniu poprzednim, a także o ewentualnym wszczęciu </w:t>
      </w:r>
      <w:r w:rsidR="001F1018">
        <w:rPr>
          <w:rStyle w:val="markedcontent"/>
          <w:rFonts w:ascii="Tahoma" w:hAnsi="Tahoma" w:cs="Tahoma"/>
          <w:sz w:val="20"/>
          <w:szCs w:val="20"/>
        </w:rPr>
        <w:br/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 przyszłości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któregokolwiek z postępowań wymienionych w zdaniu poprzednim, </w:t>
      </w: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zobowiązany jest</w:t>
      </w:r>
      <w:r w:rsidR="00E267D4" w:rsidRPr="000437FC">
        <w:rPr>
          <w:rFonts w:ascii="Tahoma" w:hAnsi="Tahoma" w:cs="Tahoma"/>
          <w:sz w:val="20"/>
          <w:szCs w:val="20"/>
        </w:rPr>
        <w:t xml:space="preserve"> niezwłocznie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poinformować Zleceniodawcę na piśmie, po wzięciu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wiadomości o tych faktach.</w:t>
      </w:r>
      <w:r w:rsidR="0052357C">
        <w:rPr>
          <w:rStyle w:val="markedcontent"/>
          <w:rFonts w:ascii="Tahoma" w:hAnsi="Tahoma" w:cs="Tahoma"/>
          <w:sz w:val="20"/>
          <w:szCs w:val="20"/>
        </w:rPr>
        <w:t xml:space="preserve"> Przyjmujący zlecenie posiada dyplom ukończenia studiów, prawo </w:t>
      </w:r>
      <w:r w:rsidR="0052357C">
        <w:rPr>
          <w:rStyle w:val="markedcontent"/>
          <w:rFonts w:ascii="Tahoma" w:hAnsi="Tahoma" w:cs="Tahoma"/>
          <w:sz w:val="20"/>
          <w:szCs w:val="20"/>
        </w:rPr>
        <w:lastRenderedPageBreak/>
        <w:t>wykonywania zawodu lekarza oraz certyfikatu umiejętności w zakresie diagnostyki ogólnej, które stanowią załączniki nr 1 – 3 do umowy.</w:t>
      </w:r>
    </w:p>
    <w:p w14:paraId="522C3274" w14:textId="60EC11BE" w:rsidR="00E267D4" w:rsidRPr="000437FC" w:rsidRDefault="00E267D4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 w:rsidRPr="000437FC">
        <w:rPr>
          <w:rStyle w:val="markedcontent"/>
          <w:rFonts w:ascii="Tahoma" w:hAnsi="Tahoma" w:cs="Tahoma"/>
          <w:sz w:val="20"/>
          <w:szCs w:val="20"/>
        </w:rPr>
        <w:t xml:space="preserve">Udzielenie świadczeń </w:t>
      </w:r>
      <w:r w:rsidR="006C1732" w:rsidRPr="000437FC">
        <w:rPr>
          <w:rStyle w:val="markedcontent"/>
          <w:rFonts w:ascii="Tahoma" w:hAnsi="Tahoma" w:cs="Tahoma"/>
          <w:sz w:val="20"/>
          <w:szCs w:val="20"/>
        </w:rPr>
        <w:t>medycznych</w:t>
      </w:r>
      <w:r w:rsidRPr="000437FC">
        <w:rPr>
          <w:rStyle w:val="markedcontent"/>
          <w:rFonts w:ascii="Tahoma" w:hAnsi="Tahoma" w:cs="Tahoma"/>
          <w:sz w:val="20"/>
          <w:szCs w:val="20"/>
        </w:rPr>
        <w:t xml:space="preserve"> na rzecz pacjentów Zleceniodawcy w zakresie § 1 ust. 1 Umowy powinno:</w:t>
      </w:r>
    </w:p>
    <w:p w14:paraId="049865C2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F56BA">
        <w:rPr>
          <w:rStyle w:val="markedcontent"/>
          <w:rFonts w:ascii="Tahoma" w:hAnsi="Tahoma" w:cs="Tahoma"/>
          <w:sz w:val="20"/>
          <w:szCs w:val="20"/>
        </w:rPr>
        <w:t>być zgodne z zasadami etyki lekarskiej;</w:t>
      </w:r>
    </w:p>
    <w:p w14:paraId="6584803E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spełniać kryteria świadczące o rzetelnej wiedzy i wysokich kwalifikacjach lekarskich;</w:t>
      </w:r>
    </w:p>
    <w:p w14:paraId="608C2F4F" w14:textId="77777777" w:rsidR="00032CBE" w:rsidRPr="00032CB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być realizowane z zac</w:t>
      </w:r>
      <w:r w:rsidR="00032CBE">
        <w:rPr>
          <w:rStyle w:val="markedcontent"/>
          <w:rFonts w:ascii="Tahoma" w:hAnsi="Tahoma" w:cs="Tahoma"/>
          <w:sz w:val="20"/>
          <w:szCs w:val="20"/>
        </w:rPr>
        <w:t xml:space="preserve">howaniem najwyższej staranności; </w:t>
      </w:r>
    </w:p>
    <w:p w14:paraId="7EA33648" w14:textId="15FFFA38" w:rsidR="003F65F5" w:rsidRPr="000A040B" w:rsidRDefault="00032CBE" w:rsidP="000A040B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E7A0A">
        <w:rPr>
          <w:rFonts w:ascii="Tahoma" w:eastAsia="Times New Roman" w:hAnsi="Tahoma" w:cs="Tahoma"/>
          <w:sz w:val="20"/>
          <w:szCs w:val="20"/>
          <w:lang w:eastAsia="pl-PL"/>
        </w:rPr>
        <w:t>być zgodne ze standardami i procedurami obowiązującymi u Zleceniodawcy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03DA37F9" w14:textId="77777777" w:rsidR="003240B9" w:rsidRDefault="003240B9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C50782" w14:textId="418FE3A9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2</w:t>
      </w:r>
    </w:p>
    <w:p w14:paraId="6F5D07E3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FB9AD4A" w14:textId="0FDC6C93" w:rsidR="00E267D4" w:rsidRPr="00A01BB7" w:rsidRDefault="00E267D4" w:rsidP="0043118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  <w:lang w:eastAsia="x-none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Zlecenie będzie wykonywane w terminie od </w:t>
      </w:r>
      <w:r w:rsidR="00F2694A" w:rsidRPr="00F2694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0</w:t>
      </w:r>
      <w:r w:rsidR="0019068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.0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do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31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2.202</w:t>
      </w:r>
      <w:r w:rsidR="00C4106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</w:t>
      </w:r>
      <w:r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>.</w:t>
      </w:r>
      <w:r w:rsidR="0043118A"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, z zastrzeżeniem zdania następnego. </w:t>
      </w:r>
      <w:r w:rsidR="0043118A" w:rsidRPr="001064D2">
        <w:rPr>
          <w:rFonts w:ascii="Tahoma" w:hAnsi="Tahoma" w:cs="Tahoma"/>
          <w:bCs/>
          <w:sz w:val="20"/>
          <w:szCs w:val="20"/>
        </w:rPr>
        <w:t xml:space="preserve">Umowa wygasa przed datą końcową wskazaną w zdaniu poprzednim: z dniem wyczerpania limitu godzin wskazanych w ust. 2 lub z dniem wypłaty w okresie trwania </w:t>
      </w:r>
      <w:r w:rsidR="0043118A" w:rsidRPr="00A01BB7">
        <w:rPr>
          <w:rFonts w:ascii="Tahoma" w:hAnsi="Tahoma" w:cs="Tahoma"/>
          <w:bCs/>
          <w:sz w:val="20"/>
          <w:szCs w:val="20"/>
        </w:rPr>
        <w:t>Umowy całkowitej kwoty wynagrodzenia określonej w § 3 ust. 1 Umowy, w zależności które ze zdarzeń nastąpi jako pierwsze.</w:t>
      </w:r>
      <w:r w:rsidR="0043118A" w:rsidRPr="00A01BB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</w:p>
    <w:p w14:paraId="5BE7E8E9" w14:textId="59574E2C" w:rsidR="005C3E49" w:rsidRPr="005C3E49" w:rsidRDefault="00E267D4" w:rsidP="005C3E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hAnsi="Tahoma" w:cs="Tahoma"/>
          <w:sz w:val="20"/>
          <w:szCs w:val="20"/>
        </w:rPr>
        <w:t xml:space="preserve">Udzielanie świadczeń </w:t>
      </w:r>
      <w:r w:rsidR="006C1732" w:rsidRPr="00A01BB7">
        <w:rPr>
          <w:rFonts w:ascii="Tahoma" w:hAnsi="Tahoma" w:cs="Tahoma"/>
          <w:sz w:val="20"/>
          <w:szCs w:val="20"/>
        </w:rPr>
        <w:t>medycznych</w:t>
      </w:r>
      <w:r w:rsidRPr="00A01BB7">
        <w:rPr>
          <w:rFonts w:ascii="Tahoma" w:hAnsi="Tahoma" w:cs="Tahoma"/>
          <w:sz w:val="20"/>
          <w:szCs w:val="20"/>
        </w:rPr>
        <w:t xml:space="preserve"> wykonywane będzie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6548DA">
        <w:rPr>
          <w:rFonts w:ascii="Tahoma" w:hAnsi="Tahoma" w:cs="Tahoma"/>
          <w:sz w:val="20"/>
          <w:szCs w:val="20"/>
        </w:rPr>
        <w:t>w terminach uzgadnianych przez strony z uwzględnieniem potrzeb pacjentów oraz organizacji pracy przychodni.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88290D">
        <w:rPr>
          <w:rFonts w:ascii="Tahoma" w:hAnsi="Tahoma" w:cs="Tahoma"/>
          <w:sz w:val="20"/>
          <w:szCs w:val="20"/>
        </w:rPr>
        <w:t xml:space="preserve">Uzgodnienie terminów udzielania świadczeń nie stanowi podporządkowania pracowniczego </w:t>
      </w:r>
      <w:r w:rsidR="005C3E49">
        <w:rPr>
          <w:rFonts w:ascii="Tahoma" w:hAnsi="Tahoma" w:cs="Tahoma"/>
          <w:sz w:val="20"/>
          <w:szCs w:val="20"/>
        </w:rPr>
        <w:t xml:space="preserve">ani wyznaczania czasu i miejsca pracy w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rozumieniu art. 22 § 1 Kodeksu pracy i</w:t>
      </w:r>
      <w:r w:rsidR="001371A9" w:rsidRPr="0088290D">
        <w:rPr>
          <w:rFonts w:ascii="Tahoma" w:hAnsi="Tahoma" w:cs="Tahoma"/>
          <w:sz w:val="20"/>
          <w:szCs w:val="20"/>
        </w:rPr>
        <w:t xml:space="preserve"> służy wyłącznie zapewnieniu prawidłowej organizacji pracy przychodni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oraz dostępności świadczeń</w:t>
      </w:r>
      <w:r w:rsidR="001371A9" w:rsidRPr="0088290D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samodzielnie określa swoją dyspozycyjność w ramach uzgodnionych przedziałów czasowych; strony mogą wprowadzać zmiany w uzgodnionym harmonogramie za uprzednim porozumieniem, przy czym Przyjmujący zlecenie zachowuje prawo do odmowy przyjęcia terminu, który koliduje z jego innymi zobowiązaniami zawodowymi. </w:t>
      </w:r>
      <w:r w:rsidR="001371A9">
        <w:rPr>
          <w:rFonts w:ascii="Tahoma" w:hAnsi="Tahoma" w:cs="Tahoma"/>
          <w:sz w:val="20"/>
          <w:szCs w:val="20"/>
        </w:rPr>
        <w:t xml:space="preserve">Udzielenie świadczeń będzie odbywać się </w:t>
      </w:r>
      <w:r w:rsidR="00F64BFA">
        <w:rPr>
          <w:rFonts w:ascii="Tahoma" w:hAnsi="Tahoma" w:cs="Tahoma"/>
          <w:sz w:val="20"/>
          <w:szCs w:val="20"/>
        </w:rPr>
        <w:t xml:space="preserve">przeciętnie </w:t>
      </w:r>
      <w:r w:rsidR="001371A9">
        <w:rPr>
          <w:rFonts w:ascii="Tahoma" w:hAnsi="Tahoma" w:cs="Tahoma"/>
          <w:sz w:val="20"/>
          <w:szCs w:val="20"/>
        </w:rPr>
        <w:t>… godzin dziennie</w:t>
      </w:r>
      <w:r w:rsidRPr="00A01BB7">
        <w:rPr>
          <w:rFonts w:ascii="Tahoma" w:hAnsi="Tahoma" w:cs="Tahoma"/>
          <w:sz w:val="20"/>
          <w:szCs w:val="20"/>
        </w:rPr>
        <w:t xml:space="preserve"> </w:t>
      </w:r>
      <w:r w:rsidR="00A878BE" w:rsidRPr="00A01BB7">
        <w:rPr>
          <w:rFonts w:ascii="Tahoma" w:hAnsi="Tahoma" w:cs="Tahoma"/>
          <w:sz w:val="20"/>
          <w:szCs w:val="20"/>
        </w:rPr>
        <w:t>w</w:t>
      </w:r>
      <w:r w:rsidR="0064533F" w:rsidRPr="00A01BB7">
        <w:rPr>
          <w:rFonts w:ascii="Tahoma" w:hAnsi="Tahoma" w:cs="Tahoma"/>
          <w:sz w:val="20"/>
          <w:szCs w:val="20"/>
        </w:rPr>
        <w:t>edłu</w:t>
      </w:r>
      <w:r w:rsidR="00007A2A" w:rsidRPr="00A01BB7">
        <w:rPr>
          <w:rFonts w:ascii="Tahoma" w:hAnsi="Tahoma" w:cs="Tahoma"/>
          <w:sz w:val="20"/>
          <w:szCs w:val="20"/>
        </w:rPr>
        <w:t>g</w:t>
      </w:r>
      <w:r w:rsidR="001371A9">
        <w:rPr>
          <w:rFonts w:ascii="Tahoma" w:hAnsi="Tahoma" w:cs="Tahoma"/>
          <w:sz w:val="20"/>
          <w:szCs w:val="20"/>
        </w:rPr>
        <w:t xml:space="preserve"> ustalonego między Stronami</w:t>
      </w:r>
      <w:r w:rsidR="00007A2A" w:rsidRPr="00A01BB7">
        <w:rPr>
          <w:rFonts w:ascii="Tahoma" w:hAnsi="Tahoma" w:cs="Tahoma"/>
          <w:sz w:val="20"/>
          <w:szCs w:val="20"/>
        </w:rPr>
        <w:t xml:space="preserve"> wcześniej harmonogramu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dostępności</w:t>
      </w:r>
      <w:r w:rsidR="00007A2A" w:rsidRPr="00A01BB7">
        <w:rPr>
          <w:rFonts w:ascii="Tahoma" w:hAnsi="Tahoma" w:cs="Tahoma"/>
          <w:sz w:val="20"/>
          <w:szCs w:val="20"/>
        </w:rPr>
        <w:t xml:space="preserve">, </w:t>
      </w:r>
      <w:r w:rsidRPr="00A01BB7">
        <w:rPr>
          <w:rFonts w:ascii="Tahoma" w:hAnsi="Tahoma" w:cs="Tahoma"/>
          <w:sz w:val="20"/>
          <w:szCs w:val="20"/>
        </w:rPr>
        <w:t xml:space="preserve">nie więcej jednak niż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45515E" w:rsidRPr="00A01BB7">
        <w:rPr>
          <w:rFonts w:ascii="Tahoma" w:hAnsi="Tahoma" w:cs="Tahoma"/>
          <w:b/>
          <w:sz w:val="20"/>
          <w:szCs w:val="20"/>
        </w:rPr>
        <w:t xml:space="preserve"> godzin</w:t>
      </w:r>
      <w:r w:rsidRPr="00A01BB7">
        <w:rPr>
          <w:rFonts w:ascii="Tahoma" w:hAnsi="Tahoma" w:cs="Tahoma"/>
          <w:sz w:val="20"/>
          <w:szCs w:val="20"/>
        </w:rPr>
        <w:t xml:space="preserve"> w okresie trwania umowy</w:t>
      </w:r>
      <w:r w:rsidR="00A878BE" w:rsidRPr="00A01BB7">
        <w:rPr>
          <w:rFonts w:ascii="Tahoma" w:hAnsi="Tahoma" w:cs="Tahoma"/>
          <w:sz w:val="20"/>
          <w:szCs w:val="20"/>
        </w:rPr>
        <w:t>.</w:t>
      </w:r>
    </w:p>
    <w:p w14:paraId="781AFDF5" w14:textId="77777777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Strony zastrzegają możliwość zmiany dnia i godzin wykonywania świadczeń medycznych przez Przyjmującego zamówienie, za uprzednią zgodą Zamawiającego udzieloną na piśmie.</w:t>
      </w:r>
    </w:p>
    <w:p w14:paraId="3E8DA2AE" w14:textId="13D813A3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W przypadku wyczerpania limitu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Pr="001064D2">
        <w:rPr>
          <w:rFonts w:ascii="Tahoma" w:hAnsi="Tahoma" w:cs="Tahoma"/>
          <w:sz w:val="20"/>
          <w:szCs w:val="20"/>
        </w:rPr>
        <w:t xml:space="preserve"> godzin w okresie krótszym niż wskazanym w</w:t>
      </w:r>
      <w:r w:rsidR="00286DA8" w:rsidRPr="001064D2">
        <w:rPr>
          <w:rFonts w:ascii="Tahoma" w:hAnsi="Tahoma" w:cs="Tahoma"/>
          <w:sz w:val="20"/>
          <w:szCs w:val="20"/>
        </w:rPr>
        <w:t xml:space="preserve"> ust. 1</w:t>
      </w:r>
      <w:r w:rsidRPr="001064D2">
        <w:rPr>
          <w:rFonts w:ascii="Tahoma" w:hAnsi="Tahoma" w:cs="Tahoma"/>
          <w:sz w:val="20"/>
          <w:szCs w:val="20"/>
        </w:rPr>
        <w:t>, umowa ulega rozwiązaniu z chwilą wyczerpania w/w limitu godzin.</w:t>
      </w:r>
    </w:p>
    <w:p w14:paraId="5AA6BEA8" w14:textId="51E7D998" w:rsidR="00E267D4" w:rsidRPr="008775F8" w:rsidRDefault="00E267D4" w:rsidP="005C3E49">
      <w:pPr>
        <w:pStyle w:val="Zwykytekst"/>
        <w:numPr>
          <w:ilvl w:val="0"/>
          <w:numId w:val="5"/>
        </w:numPr>
        <w:jc w:val="both"/>
        <w:rPr>
          <w:rFonts w:ascii="Tahoma" w:eastAsia="Times New Roman" w:hAnsi="Tahoma" w:cs="Tahoma"/>
          <w:sz w:val="20"/>
          <w:szCs w:val="20"/>
          <w:lang w:val="pl-PL"/>
        </w:rPr>
      </w:pPr>
      <w:bookmarkStart w:id="0" w:name="_Hlk184732561"/>
      <w:r w:rsidRPr="001064D2">
        <w:rPr>
          <w:rFonts w:ascii="Tahoma" w:hAnsi="Tahoma" w:cs="Tahoma"/>
          <w:sz w:val="20"/>
          <w:szCs w:val="20"/>
        </w:rPr>
        <w:t>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bookmarkEnd w:id="0"/>
      <w:r w:rsidRPr="001064D2">
        <w:rPr>
          <w:rFonts w:ascii="Tahoma" w:hAnsi="Tahoma" w:cs="Tahoma"/>
          <w:sz w:val="20"/>
          <w:szCs w:val="20"/>
        </w:rPr>
        <w:t xml:space="preserve">będzie przyjmował pacjentów zarejestrowanych przez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Zleceniodawcę </w:t>
      </w:r>
      <w:r w:rsidR="001F1018" w:rsidRPr="001064D2">
        <w:rPr>
          <w:rFonts w:ascii="Tahoma" w:hAnsi="Tahoma" w:cs="Tahoma"/>
          <w:sz w:val="20"/>
          <w:szCs w:val="20"/>
          <w:lang w:val="pl-PL"/>
        </w:rPr>
        <w:br/>
      </w:r>
      <w:r w:rsidRPr="001064D2">
        <w:rPr>
          <w:rFonts w:ascii="Tahoma" w:hAnsi="Tahoma" w:cs="Tahoma"/>
          <w:sz w:val="20"/>
          <w:szCs w:val="20"/>
          <w:lang w:val="pl-PL"/>
        </w:rPr>
        <w:t>w</w:t>
      </w:r>
      <w:r w:rsidRPr="001064D2">
        <w:rPr>
          <w:rFonts w:ascii="Tahoma" w:hAnsi="Tahoma" w:cs="Tahoma"/>
          <w:sz w:val="20"/>
          <w:szCs w:val="20"/>
        </w:rPr>
        <w:t xml:space="preserve"> terminie określonym w ust. </w:t>
      </w:r>
      <w:r w:rsidRPr="001064D2">
        <w:rPr>
          <w:rFonts w:ascii="Tahoma" w:hAnsi="Tahoma" w:cs="Tahoma"/>
          <w:sz w:val="20"/>
          <w:szCs w:val="20"/>
          <w:lang w:val="pl-PL"/>
        </w:rPr>
        <w:t>1.</w:t>
      </w:r>
      <w:r w:rsidRPr="001064D2">
        <w:rPr>
          <w:rFonts w:ascii="Tahoma" w:hAnsi="Tahoma" w:cs="Tahoma"/>
          <w:sz w:val="20"/>
          <w:szCs w:val="20"/>
        </w:rPr>
        <w:t xml:space="preserve"> Z</w:t>
      </w:r>
      <w:r w:rsidRPr="001064D2">
        <w:rPr>
          <w:rFonts w:ascii="Tahoma" w:hAnsi="Tahoma" w:cs="Tahoma"/>
          <w:sz w:val="20"/>
          <w:szCs w:val="20"/>
          <w:lang w:val="pl-PL"/>
        </w:rPr>
        <w:t>leceniodawca</w:t>
      </w:r>
      <w:r w:rsidRPr="001064D2">
        <w:rPr>
          <w:rFonts w:ascii="Tahoma" w:hAnsi="Tahoma" w:cs="Tahoma"/>
          <w:sz w:val="20"/>
          <w:szCs w:val="20"/>
        </w:rPr>
        <w:t xml:space="preserve"> zapewni Przyjmującemu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dostęp do gabinetu lekarskiego,  wyposażonego w sprzęt i aparaturę medyczną zgodne z wymaganiami NFZ oraz sanitarno-epidemiologicznymi niezbędnego dla należytego wykonania przedmiotowej umowy, a także niezbędne leki i materiały opatrunkowe, oraz dostęp do pomieszczeń socjalnych i sanitarnych.</w:t>
      </w:r>
      <w:r w:rsidRPr="001064D2">
        <w:rPr>
          <w:rFonts w:ascii="Tahoma" w:eastAsia="Times New Roman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val="pl-PL"/>
        </w:rPr>
        <w:t>Zapewnienie przez Zleceniodawcę pomieszczeń, sprzętu i materiałów ma na celu wyłącznie umożliwienie należytego wykonania przedmiotu umowy i nie stanowi wyznaczenia miejsca pracy w rozumieniu przepisów Kodeksu pracy ani elementu podporządkowania organizacyjnego</w:t>
      </w:r>
      <w:r w:rsidR="005C3E49">
        <w:rPr>
          <w:rFonts w:ascii="Tahoma" w:eastAsia="Times New Roman" w:hAnsi="Tahoma" w:cs="Tahoma"/>
          <w:sz w:val="20"/>
          <w:szCs w:val="20"/>
          <w:lang w:val="pl-PL"/>
        </w:rPr>
        <w:t>.</w:t>
      </w:r>
    </w:p>
    <w:p w14:paraId="2B12125A" w14:textId="2F9F9FD4" w:rsidR="00032CBE" w:rsidRPr="001064D2" w:rsidRDefault="00A9406B" w:rsidP="00032CB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zobowiązany jest do zapoznania się i przestrzegania zasad BHP obowiązujących u Zleceniodawcy.</w:t>
      </w:r>
    </w:p>
    <w:p w14:paraId="28A01B54" w14:textId="59C7E43B" w:rsidR="00E267D4" w:rsidRPr="008775F8" w:rsidRDefault="00032CBE" w:rsidP="005C3E4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Przy udzielaniu świadczeń zdrowotnych, Przyjmujący zlecenie jest samodzielny i niezależny od Zleceniodawcy  i ponosi wyłączną odpowiedzialność za rozpoznanie i leczenie choroby, udzielane świadczenie, wystawione orzeczenia oraz prowadzoną dokumentację medyczną</w:t>
      </w:r>
      <w:r w:rsidR="00E267D4" w:rsidRPr="001064D2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Przyjmujący zlecenie samodzielnie organizuje sposób, kolejność i metodykę udzielania świadczeń w ramach uzgodnionych terminów, ponosząc wyłączną odpowiedzialność zawodową za ich treść i skutki.</w:t>
      </w:r>
    </w:p>
    <w:p w14:paraId="21453025" w14:textId="77777777" w:rsidR="00E267D4" w:rsidRPr="001064D2" w:rsidRDefault="00E267D4" w:rsidP="00E267D4">
      <w:pPr>
        <w:pStyle w:val="Akapitzlist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x-none" w:eastAsia="pl-PL"/>
        </w:rPr>
      </w:pPr>
    </w:p>
    <w:p w14:paraId="7654D1FB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14:paraId="3C5A4D87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83F75D" w14:textId="780ED319" w:rsidR="007B6CF6" w:rsidRPr="001064D2" w:rsidRDefault="007B6CF6" w:rsidP="0043118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Calibri" w:hAnsi="Tahoma" w:cs="Tahoma"/>
          <w:lang w:eastAsia="x-none"/>
        </w:rPr>
      </w:pP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Za wykonanie zlecenia, Zleceniodawca zapłaci wynagrodzenie za wykonywane świadczeń medycznych określonych w § 1.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w wysokości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, słownie: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C4106B" w:rsidRPr="001064D2">
        <w:rPr>
          <w:rFonts w:ascii="Tahoma" w:eastAsia="Calibri" w:hAnsi="Tahoma" w:cs="Tahoma"/>
          <w:b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b/>
          <w:sz w:val="20"/>
          <w:szCs w:val="20"/>
          <w:lang w:val="x-none" w:eastAsia="x-none"/>
        </w:rPr>
        <w:t>zł</w:t>
      </w:r>
      <w:r w:rsidRPr="001064D2">
        <w:rPr>
          <w:rFonts w:ascii="Tahoma" w:eastAsia="Calibri" w:hAnsi="Tahoma" w:cs="Tahoma"/>
          <w:b/>
          <w:sz w:val="20"/>
          <w:szCs w:val="20"/>
          <w:lang w:eastAsia="x-none"/>
        </w:rPr>
        <w:t>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(wynikające z wyliczenia: liczby godzin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oraz stawki za 1 godzinę w kwocie </w:t>
      </w:r>
      <w:r w:rsidR="00F2694A">
        <w:rPr>
          <w:rFonts w:ascii="Tahoma" w:eastAsia="Calibri" w:hAnsi="Tahoma" w:cs="Tahoma"/>
          <w:b/>
          <w:sz w:val="20"/>
          <w:szCs w:val="20"/>
          <w:lang w:val="x-none"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), ale nie niższej niż minimalna stawka godzinowa wynikająca z Ustawy o minimalnym wynagrodzeniu za p</w:t>
      </w:r>
      <w:r w:rsidR="00DD45B1" w:rsidRPr="001064D2">
        <w:rPr>
          <w:rFonts w:ascii="Tahoma" w:eastAsia="Calibri" w:hAnsi="Tahoma" w:cs="Tahoma"/>
          <w:sz w:val="20"/>
          <w:szCs w:val="20"/>
          <w:lang w:val="x-none" w:eastAsia="x-none"/>
        </w:rPr>
        <w:t>racę, która podlega waloryzacji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.</w:t>
      </w:r>
      <w:r w:rsidR="0043118A"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</w:t>
      </w:r>
    </w:p>
    <w:p w14:paraId="05B59CD4" w14:textId="77777777" w:rsidR="00E267D4" w:rsidRPr="001064D2" w:rsidRDefault="00E267D4" w:rsidP="00E267D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Wynagrodzenie za udzielanie świadczeń medycznych należne będzie na koniec każdego miesiąca i naliczane będzie w oparciu o prawidłowo wystawiony przez Przyjmującego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rachunek/dokument finansowy, złożony w Dziale Płac i Stypendiów w Kwesturze, w terminie wynikającym z zarządzenia Rektora SGGW w sprawie zasad stosowania w SGGW umów cywilnoprawnych.</w:t>
      </w:r>
    </w:p>
    <w:p w14:paraId="234E362D" w14:textId="3F275AEB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Wynagrodzenie płatne jest jedynie w </w:t>
      </w:r>
      <w:r w:rsidR="00F64BFA">
        <w:rPr>
          <w:rFonts w:ascii="Tahoma" w:hAnsi="Tahoma" w:cs="Tahoma"/>
          <w:sz w:val="20"/>
          <w:szCs w:val="20"/>
        </w:rPr>
        <w:t xml:space="preserve">za </w:t>
      </w:r>
      <w:r w:rsidRPr="001064D2">
        <w:rPr>
          <w:rFonts w:ascii="Tahoma" w:hAnsi="Tahoma" w:cs="Tahoma"/>
          <w:sz w:val="20"/>
          <w:szCs w:val="20"/>
        </w:rPr>
        <w:t>faktyczn</w:t>
      </w:r>
      <w:r w:rsidR="00F64BFA">
        <w:rPr>
          <w:rFonts w:ascii="Tahoma" w:hAnsi="Tahoma" w:cs="Tahoma"/>
          <w:sz w:val="20"/>
          <w:szCs w:val="20"/>
        </w:rPr>
        <w:t>ie</w:t>
      </w:r>
      <w:r w:rsidRPr="001064D2">
        <w:rPr>
          <w:rFonts w:ascii="Tahoma" w:hAnsi="Tahoma" w:cs="Tahoma"/>
          <w:sz w:val="20"/>
          <w:szCs w:val="20"/>
        </w:rPr>
        <w:t xml:space="preserve"> wykon</w:t>
      </w:r>
      <w:r w:rsidR="00F64BFA">
        <w:rPr>
          <w:rFonts w:ascii="Tahoma" w:hAnsi="Tahoma" w:cs="Tahoma"/>
          <w:sz w:val="20"/>
          <w:szCs w:val="20"/>
        </w:rPr>
        <w:t>ane godziny</w:t>
      </w:r>
      <w:r w:rsidRPr="001064D2">
        <w:rPr>
          <w:rFonts w:ascii="Tahoma" w:hAnsi="Tahoma" w:cs="Tahoma"/>
          <w:sz w:val="20"/>
          <w:szCs w:val="20"/>
        </w:rPr>
        <w:t xml:space="preserve"> świadczeń medycznych przez Przyjmującego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 zlecenie</w:t>
      </w:r>
      <w:r w:rsidR="00AC5311" w:rsidRPr="001064D2">
        <w:rPr>
          <w:rStyle w:val="markedcontent"/>
          <w:rFonts w:ascii="Tahoma" w:hAnsi="Tahoma" w:cs="Tahoma"/>
          <w:sz w:val="20"/>
          <w:szCs w:val="20"/>
          <w:lang w:val="pl-PL"/>
        </w:rPr>
        <w:t>.</w:t>
      </w:r>
    </w:p>
    <w:p w14:paraId="0A8128EE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 przypadku, gdy nieobecność powodująca przerwę w udzielaniu świadczeń medycznych wynosić będzie co najmniej 2 tygodnie, Przyjmujący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1064D2">
        <w:rPr>
          <w:rFonts w:ascii="Tahoma" w:hAnsi="Tahoma" w:cs="Tahoma"/>
          <w:sz w:val="20"/>
          <w:szCs w:val="20"/>
        </w:rPr>
        <w:t>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1- miesięcznym wyprzedzenie</w:t>
      </w:r>
      <w:r w:rsidRPr="001064D2">
        <w:rPr>
          <w:rFonts w:ascii="Tahoma" w:hAnsi="Tahoma" w:cs="Tahoma"/>
          <w:sz w:val="20"/>
          <w:szCs w:val="20"/>
          <w:lang w:val="pl-PL"/>
        </w:rPr>
        <w:t>m.</w:t>
      </w:r>
    </w:p>
    <w:p w14:paraId="180BD801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W przypadku nieobecności powodującej przerwę w udzielaniu świadczeń medycznych, krótszą niż 2 tygodnie, 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dwutygodniowym wyprzedzeniem.</w:t>
      </w:r>
    </w:p>
    <w:p w14:paraId="196A51EB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Obowiązek, o którym mowa w ust. </w:t>
      </w:r>
      <w:r w:rsidRPr="001064D2">
        <w:rPr>
          <w:rFonts w:ascii="Tahoma" w:hAnsi="Tahoma" w:cs="Tahoma"/>
          <w:sz w:val="20"/>
          <w:szCs w:val="20"/>
          <w:lang w:val="pl-PL"/>
        </w:rPr>
        <w:t>4 i 5</w:t>
      </w:r>
      <w:r w:rsidRPr="001064D2">
        <w:rPr>
          <w:rFonts w:ascii="Tahoma" w:hAnsi="Tahoma" w:cs="Tahoma"/>
          <w:sz w:val="20"/>
          <w:szCs w:val="20"/>
        </w:rPr>
        <w:t xml:space="preserve"> nie obejmuje przypadków, gdy nieobecność wywołana jest siłą wyższą.</w:t>
      </w:r>
    </w:p>
    <w:p w14:paraId="7969F392" w14:textId="77777777" w:rsidR="00E267D4" w:rsidRPr="001064D2" w:rsidRDefault="00E267D4" w:rsidP="00E267D4">
      <w:pPr>
        <w:spacing w:after="0" w:line="240" w:lineRule="auto"/>
        <w:ind w:left="360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962B272" w14:textId="77777777" w:rsidR="000443A7" w:rsidRDefault="000443A7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C89B021" w14:textId="77777777" w:rsidR="000443A7" w:rsidRDefault="000443A7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B21D00" w14:textId="1A647FDB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4</w:t>
      </w:r>
    </w:p>
    <w:p w14:paraId="7C0F77AA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86EBFE6" w14:textId="77777777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przyjęcia wykonanej pracy Zleceniodawca upoważnia Dyrektora NZOZ SGGW.</w:t>
      </w:r>
    </w:p>
    <w:p w14:paraId="4BC4C03B" w14:textId="384E405D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jest zobowiązany do udzielania Zleceniodawcy wszelkich informacji dotyczących przebiegu zlecenia, składania odpowiednich sprawozdań i wyjaśnień. </w:t>
      </w:r>
    </w:p>
    <w:p w14:paraId="560F8401" w14:textId="2D07F758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 sprawach wynikających z niniejszego stosunku prawnego, Zleceniodawca ponosi odpowiedzialność wobec osób trzecich co do jakości i skutków przedmiotu umowy, w zakresie w jakim odpowiedzialności nie ponosi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C47FBC6" w14:textId="42C0F575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zobowiązany jest do posiadania przez cały okres czasu trwania umowy, ubezpieczenia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od odpowiedzialności c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>ywilnej w zakresie udzielonego mu zlecenia – na co najmniej minimalną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sumę gwarancyjną ubezpieczenia OC w odniesieniu do jednego zdarzenia </w:t>
      </w:r>
      <w:r w:rsidR="00134353">
        <w:rPr>
          <w:rStyle w:val="markedcontent"/>
          <w:rFonts w:ascii="Tahoma" w:hAnsi="Tahoma" w:cs="Tahoma"/>
          <w:b/>
          <w:sz w:val="20"/>
          <w:szCs w:val="20"/>
        </w:rPr>
        <w:t>……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oraz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134353">
        <w:rPr>
          <w:rStyle w:val="markedcontent"/>
          <w:rFonts w:ascii="Tahoma" w:hAnsi="Tahoma" w:cs="Tahoma"/>
          <w:b/>
          <w:sz w:val="20"/>
          <w:szCs w:val="20"/>
        </w:rPr>
        <w:t>…….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w odniesieniu do wszystkich zdarzeń,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których skutki objęte są umową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ubezpieczenia OC lekarza wykonującego </w:t>
      </w:r>
      <w:r w:rsidR="00E267D4" w:rsidRPr="001064D2">
        <w:rPr>
          <w:rFonts w:ascii="Tahoma" w:hAnsi="Tahoma" w:cs="Tahoma"/>
          <w:sz w:val="20"/>
          <w:szCs w:val="20"/>
        </w:rPr>
        <w:t>świadczenia medyczne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w NZOZ SGGW.</w:t>
      </w:r>
    </w:p>
    <w:p w14:paraId="60929380" w14:textId="0216A0A5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jest zobowiązany do dostarczenia dla Zleceniodawcy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kopii dokumentów z których wynikałaby zmiana warunków ubezpieczenia o którym mowa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w ustępie poprzednim, oraz kopii dokumentów świadczących o zawarciu kolejnych umów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ubezpieczenia</w:t>
      </w:r>
      <w:r w:rsidR="00F8100D">
        <w:rPr>
          <w:rStyle w:val="markedcontent"/>
          <w:rFonts w:ascii="Tahoma" w:hAnsi="Tahoma" w:cs="Tahoma"/>
          <w:sz w:val="20"/>
          <w:szCs w:val="20"/>
        </w:rPr>
        <w:t>, w przypadku gdy umowa ubezpieczenia wygaśnie w trakcie trwania umowy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.</w:t>
      </w:r>
    </w:p>
    <w:p w14:paraId="6E554518" w14:textId="77777777" w:rsidR="00E267D4" w:rsidRPr="001064D2" w:rsidRDefault="00E267D4" w:rsidP="00DD45B1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848917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5</w:t>
      </w:r>
    </w:p>
    <w:p w14:paraId="73027EA3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41C13AAF" w14:textId="0E45215D" w:rsidR="00E267D4" w:rsidRPr="00B76DD1" w:rsidRDefault="00A9406B" w:rsidP="00A9406B">
      <w:pPr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(*skreślić niepotrzebne punkty i fragmenty zdań):</w:t>
      </w:r>
    </w:p>
    <w:p w14:paraId="2CF53500" w14:textId="64859F92" w:rsidR="00E267D4" w:rsidRPr="00134353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Szkoły Głównej Gospodarstwa Wiejskiego w Warszawie zatrudnionym na podstawie umowy o pracę lub mianowania (podać jednostkę SGGW) </w:t>
      </w:r>
      <w:r w:rsidR="00C7336D" w:rsidRPr="00134353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…………………………….... </w:t>
      </w:r>
    </w:p>
    <w:p w14:paraId="55FF0A47" w14:textId="131485F6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* na urlopie bezpłatnym w terminie: …………………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….. </w:t>
      </w:r>
    </w:p>
    <w:p w14:paraId="343A385C" w14:textId="7D3BA725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wychowawczym w terminie: 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………….. </w:t>
      </w:r>
    </w:p>
    <w:p w14:paraId="3890F0D9" w14:textId="2DEE0501" w:rsidR="00E267D4" w:rsidRPr="00134353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macierzyńskim w terminie:</w:t>
      </w:r>
      <w:r w:rsidR="008C7236"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…………….</w:t>
      </w: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</w:p>
    <w:p w14:paraId="2B747CFD" w14:textId="77C0BE37" w:rsidR="00E267D4" w:rsidRPr="00134353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innego niż SGGW pracodawcy zatrudnionym na podstawie: stosunku pracy, 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</w:t>
      </w:r>
      <w:r w:rsidR="00A9406B" w:rsidRPr="00134353">
        <w:rPr>
          <w:rFonts w:ascii="Tahoma" w:hAnsi="Tahoma" w:cs="Tahoma"/>
          <w:sz w:val="20"/>
          <w:szCs w:val="20"/>
        </w:rPr>
        <w:t xml:space="preserve">Przyjmującego zlecenie </w:t>
      </w:r>
      <w:r w:rsidRPr="00134353">
        <w:rPr>
          <w:rFonts w:ascii="Tahoma" w:eastAsia="Times New Roman" w:hAnsi="Tahoma" w:cs="Tahoma"/>
          <w:sz w:val="20"/>
          <w:szCs w:val="20"/>
          <w:lang w:eastAsia="pl-PL"/>
        </w:rPr>
        <w:t xml:space="preserve">i Zleceniodawcy). </w:t>
      </w:r>
    </w:p>
    <w:p w14:paraId="2EEBCCAE" w14:textId="77777777" w:rsidR="00E267D4" w:rsidRPr="00134353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t>Jest studentem szkoły wyższej lub uczniem szkoły ponadpodstawowej i ukończył / nie ukończył* 26 lat.</w:t>
      </w:r>
    </w:p>
    <w:p w14:paraId="2717EFBA" w14:textId="77777777" w:rsidR="00E267D4" w:rsidRPr="00134353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t>Jest  doktorantem.</w:t>
      </w:r>
    </w:p>
    <w:p w14:paraId="5C54751B" w14:textId="77777777" w:rsidR="00E267D4" w:rsidRPr="00134353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t>Jest  emerytem/rencistą* nr emerytury  ………..</w:t>
      </w:r>
    </w:p>
    <w:p w14:paraId="2F1D720A" w14:textId="77777777" w:rsidR="00E267D4" w:rsidRPr="00B76DD1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lastRenderedPageBreak/>
        <w:t>Prowadzi/nie prowadzi* pozarolniczą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działalność gospodarczą (przedmiotowo nie pokrywającą się z czynnościami tego zlecenia), z tytułu której opłacam składki od preferencyjnej podstawy wynoszącej 30% minimalnego wynagrodzenia, NIP………………………………</w:t>
      </w:r>
    </w:p>
    <w:p w14:paraId="17ACAC52" w14:textId="77777777" w:rsidR="00E267D4" w:rsidRPr="00134353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Prowadzi/nie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14:paraId="565B9297" w14:textId="77777777" w:rsidR="00E267D4" w:rsidRPr="00134353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Jest/nie jest* rolnikiem ubezpieczonym w KRUS.</w:t>
      </w:r>
    </w:p>
    <w:p w14:paraId="12138BAA" w14:textId="77777777" w:rsidR="00E267D4" w:rsidRPr="00134353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31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 osobą niepracującą.</w:t>
      </w:r>
    </w:p>
    <w:p w14:paraId="12E1C650" w14:textId="77777777" w:rsidR="00E267D4" w:rsidRPr="001064D2" w:rsidRDefault="00E267D4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6</w:t>
      </w:r>
    </w:p>
    <w:p w14:paraId="7A819E76" w14:textId="77777777" w:rsidR="00E267D4" w:rsidRPr="001064D2" w:rsidRDefault="00E267D4" w:rsidP="00E267D4">
      <w:p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9A905EF" w14:textId="66BA48E6" w:rsidR="00E267D4" w:rsidRPr="00B76DD1" w:rsidRDefault="00E267D4" w:rsidP="00E267D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wszelkich zmianach dotyczących podanych informacji,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zobowiązuję się powiadomić płatnika na piśmie w terminie 5 dni od dnia wystąpienia tych zmian przez okres trwania przedmiotowej umowy. W przypadku podania błędnych informacji, a także w razie nie przekazania informacji o zmianie danych, które mają wpływ na opłacanie składek zobowiązuję się 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zwrócić płatnikowi opłacone przez niego do ZUS-u składki na ubezpieczenia społeczne (emerytalne, rentowe) finansowane ze środków ubezpieczonego wraz z odsetkami od całego powstałego zadłużenia.</w:t>
      </w:r>
    </w:p>
    <w:p w14:paraId="44557F69" w14:textId="41D1975D" w:rsidR="00E267D4" w:rsidRPr="001064D2" w:rsidRDefault="00A9406B" w:rsidP="00E267D4">
      <w:pPr>
        <w:pStyle w:val="Akapitzlist"/>
        <w:numPr>
          <w:ilvl w:val="0"/>
          <w:numId w:val="15"/>
        </w:num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B76DD1">
        <w:rPr>
          <w:rFonts w:ascii="Tahoma" w:eastAsia="Times New Roman" w:hAnsi="Tahoma" w:cs="Tahoma"/>
          <w:strike/>
          <w:sz w:val="20"/>
          <w:szCs w:val="20"/>
          <w:lang w:eastAsia="pl-PL"/>
        </w:rPr>
        <w:t>wnioskuje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/ nie wnioskuje* o objęcie go dobrowolnym ubezpieczeniem chorobowym (na koszt</w:t>
      </w:r>
      <w:r w:rsidR="00A85BAB" w:rsidRPr="00B76DD1">
        <w:rPr>
          <w:rFonts w:ascii="Tahoma" w:hAnsi="Tahoma" w:cs="Tahoma"/>
          <w:sz w:val="20"/>
          <w:szCs w:val="20"/>
        </w:rPr>
        <w:t xml:space="preserve"> Przyjmującego zlecenie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). </w:t>
      </w: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złożone przez niego w §5 oświadczenie jest zgodne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 prawdą i świadom jest odpowiedzialności finansowej i karnej z tytułu podania nieprawdziwych danych.</w:t>
      </w:r>
    </w:p>
    <w:p w14:paraId="1F05B3F7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D5D5E2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7</w:t>
      </w:r>
    </w:p>
    <w:p w14:paraId="7E7B200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89BAF0" w14:textId="77777777" w:rsidR="00E267D4" w:rsidRPr="001064D2" w:rsidRDefault="00E267D4" w:rsidP="00E267D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Każdej ze stron przysługuje prawo wypowiedzenia niniejszej umowy z zachowaniem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1 – miesięcznego okresu wypowiedzenia zgłoszonego stronie przeciwnej na piśmie.</w:t>
      </w:r>
    </w:p>
    <w:p w14:paraId="42D55AC9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Umowa ulega rozwiązaniu z zachowaniem 7 – dniowego okresu wypowiedzenia:</w:t>
      </w:r>
    </w:p>
    <w:p w14:paraId="0E08A372" w14:textId="77777777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jednej ze stron, w przypadku gdy druga strona rażąco narusza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postanowienia umowy i nie zaprzestanie naruszeń po upływie 7 – dniowego terminu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od przekazania jej przez drugą stronę pisemnego wezwania do zaniechania naruszeń;</w:t>
      </w:r>
    </w:p>
    <w:p w14:paraId="7C72F865" w14:textId="07774B1F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Zleceniodawcy – jeżeli w wyniku kontroli wykonania umowy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i innych działań kontrolnych uregulowanych w odrębnych przepisach stwierdzono,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 xml:space="preserve">że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nie wypełnia warunków umowy lub wykonuje je wadliwie,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 szczególności poprzez ograniczenie dostępności świadczeń, zawężanie ich zakresu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lub złą jakość świadczeń.</w:t>
      </w:r>
    </w:p>
    <w:p w14:paraId="61B02C6E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Ponadto niniejsza umowa ulega rozwiązaniu z zachowaniem 7 – dniowego okresu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wypowiedzenia, gdy:</w:t>
      </w:r>
    </w:p>
    <w:p w14:paraId="3EA56DF9" w14:textId="08CBA4A0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stanie się trwale niezdolny do realizacji zlecenia,</w:t>
      </w:r>
    </w:p>
    <w:p w14:paraId="6B78C684" w14:textId="7FFBE52F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utraci uprawnienia niezbędne do realizacji zlecenia,</w:t>
      </w:r>
    </w:p>
    <w:p w14:paraId="1364A6B9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gdy zajdą okoliczności, za które strony nie ponoszą odpowiedzialności, a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uniemożliwiają dalsze wykonywanie umowy lub nastąpi taka zmiana bezwzględnie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obowiązujących przepisów prawa, która wykluczy możliwość kontynuowania umowy,</w:t>
      </w:r>
    </w:p>
    <w:p w14:paraId="175CC8EC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strony za porozumieniem tak postanowią.</w:t>
      </w:r>
    </w:p>
    <w:p w14:paraId="5D94C4AC" w14:textId="77777777" w:rsidR="00E267D4" w:rsidRPr="001064D2" w:rsidRDefault="00E267D4" w:rsidP="00E267D4">
      <w:pPr>
        <w:pStyle w:val="Akapitzlist"/>
        <w:numPr>
          <w:ilvl w:val="0"/>
          <w:numId w:val="16"/>
        </w:numPr>
        <w:ind w:left="851"/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Rozwiązanie umowy ze skutkiem natychmiastowym nastąpi w przypadkach:</w:t>
      </w:r>
    </w:p>
    <w:p w14:paraId="2F49EA81" w14:textId="36EBB87B" w:rsidR="00E267D4" w:rsidRPr="001064D2" w:rsidRDefault="00AE72E6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odmowy przez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Przyjmującego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udzielenia świadczenia zdrowotnego objętego niniejszą umową,</w:t>
      </w:r>
    </w:p>
    <w:p w14:paraId="41B61F8B" w14:textId="41BEF05A" w:rsidR="00E267D4" w:rsidRPr="001064D2" w:rsidRDefault="00E267D4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popełnienia przez</w:t>
      </w:r>
      <w:r w:rsidR="00F97E40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Style w:val="markedcontent"/>
          <w:rFonts w:ascii="Tahoma" w:hAnsi="Tahoma" w:cs="Tahoma"/>
          <w:sz w:val="20"/>
          <w:szCs w:val="20"/>
        </w:rPr>
        <w:t>, w czasie trwania umowy przestępstwa,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 dalszą realizację umowy, jeżeli zostało ono stwierdzone prawomocnym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wyrokiem,</w:t>
      </w:r>
    </w:p>
    <w:p w14:paraId="15E110B0" w14:textId="6F8E0D5F" w:rsidR="008717D4" w:rsidRPr="001064D2" w:rsidRDefault="00E267D4" w:rsidP="00871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naruszenia obowiązku zachowania tajemnicy zawodowej oraz warunków niniejszej umowy.</w:t>
      </w:r>
      <w:r w:rsidRPr="001064D2" w:rsidDel="008A555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649ED27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8</w:t>
      </w:r>
    </w:p>
    <w:p w14:paraId="0D1BDA5F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09522E4" w14:textId="692EC16A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3435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Zleceniodawca jest zobowiązany / 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jest zobowiązany* do pokrycia kosztów podroży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związanej z wykonaniem przedmiotu umowy, stosując odpowiednio obowiązujące u Zleceniodawcy przepisy prawa oraz akty wewnętrzne dotyczące zwrotów kosztów podróży służbowej.</w:t>
      </w:r>
    </w:p>
    <w:p w14:paraId="74683707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D13FC3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9</w:t>
      </w:r>
    </w:p>
    <w:p w14:paraId="62BF5B96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297DA1" w14:textId="6DBF589A" w:rsidR="00E267D4" w:rsidRPr="001064D2" w:rsidRDefault="00F97E40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zobowiązuje się do zachowania w tajemnicy wszelkich informacji poufnych dotyczących Zleceniodawcy jak i informacji pozyskanych w związku z realizacją świadczonych usług, informacji stanowiących tajemnicę przedsiębiorstwa, uzyskanych w czasie realizacji niniejszej umowy, a w szczególności: informacji technicznych, technologicznych, organizacyjnych i handlowych Zleceniodawcy.</w:t>
      </w:r>
    </w:p>
    <w:p w14:paraId="6CC57828" w14:textId="66174835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 xml:space="preserve">Naruszenie w/w obowiązku spowoduje odpowiedzialność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w przypadku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wyrządzenia Zleceniodawcy szkody według zasad określonych w obowiązujących przepisach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prawa.</w:t>
      </w:r>
    </w:p>
    <w:p w14:paraId="6E9F7B3B" w14:textId="034AC294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Na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Przyjmującym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ciąży obowiązek dokładnego i systematycznego prowadzenia dokumentacji medycznej i sprawozdawczości statystycznej na zasadach obowiązujących przepisami prawa oraz do stosowania w zakresie orzeczeń lekarskich (w tym o czasowej niezdolności do pracy), skierowań opinii i zaświadczeń, przepisów </w:t>
      </w:r>
      <w:r w:rsidRPr="001064D2">
        <w:rPr>
          <w:rFonts w:ascii="Tahoma" w:hAnsi="Tahoma" w:cs="Tahoma"/>
          <w:sz w:val="20"/>
          <w:szCs w:val="20"/>
          <w:lang w:eastAsia="pl-PL"/>
        </w:rPr>
        <w:t xml:space="preserve">obowiązujących w zakładach opieki zdrowotnej.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hAnsi="Tahoma" w:cs="Tahoma"/>
          <w:sz w:val="20"/>
          <w:szCs w:val="20"/>
        </w:rPr>
        <w:t xml:space="preserve">ponosi w szczególności odpowiedzialność za szkody wyrządzone Zleceniodawcy i osobom trzecim nierzetelnym, niedbałym lub niestarannym prowadzeniem dokumentacji. Dokumentacja medyczna sporządzona przez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hAnsi="Tahoma" w:cs="Tahoma"/>
          <w:sz w:val="20"/>
          <w:szCs w:val="20"/>
        </w:rPr>
        <w:t>pozostaje we władaniu Zleceniodawcy.</w:t>
      </w:r>
    </w:p>
    <w:p w14:paraId="77478B6E" w14:textId="3C461CFE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jako administrator danych osobowych zobowiązuje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nieudostępniania dokumentacji osobom nieuprawnionym.</w:t>
      </w:r>
    </w:p>
    <w:p w14:paraId="0EBCE4B0" w14:textId="77777777" w:rsidR="00E267D4" w:rsidRPr="001064D2" w:rsidRDefault="00E267D4" w:rsidP="00E267D4">
      <w:pPr>
        <w:pStyle w:val="Akapitzlist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9DF2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10</w:t>
      </w:r>
    </w:p>
    <w:p w14:paraId="69788B8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08D60A1" w14:textId="437DA07E" w:rsidR="00E267D4" w:rsidRPr="001064D2" w:rsidRDefault="00E267D4" w:rsidP="00E267D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Zleceniodawca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, działając jako administrator danych osobowych w rozumieniu Rozporządzenia Parlamentu Europejskiego i Rady (UE) 2016/679 z dnia 27 kwietnia 2016 roku w sprawie swobodnego przepływu takich danych oraz uchylenia dyrektywy 95/46/WE (zwanego dalej „RODO”), informuje</w:t>
      </w:r>
      <w:r w:rsidRPr="001064D2">
        <w:rPr>
          <w:rFonts w:ascii="Tahoma" w:hAnsi="Tahoma" w:cs="Tahoma"/>
          <w:sz w:val="20"/>
          <w:szCs w:val="20"/>
          <w:lang w:eastAsia="x-none"/>
        </w:rPr>
        <w:t>,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że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będzie przetwarzał przekazane przez </w:t>
      </w:r>
      <w:r w:rsidR="00A85BAB" w:rsidRPr="001064D2">
        <w:rPr>
          <w:rFonts w:ascii="Tahoma" w:hAnsi="Tahoma" w:cs="Tahoma"/>
          <w:sz w:val="20"/>
          <w:szCs w:val="20"/>
          <w:lang w:eastAsia="x-none"/>
        </w:rPr>
        <w:t xml:space="preserve">Przyjmującego zlecenie 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dane osobowe, a związan</w:t>
      </w:r>
      <w:r w:rsidRPr="001064D2">
        <w:rPr>
          <w:rFonts w:ascii="Tahoma" w:hAnsi="Tahoma" w:cs="Tahoma"/>
          <w:sz w:val="20"/>
          <w:szCs w:val="20"/>
          <w:lang w:eastAsia="x-none"/>
        </w:rPr>
        <w:t>e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z realizacją przedmiotowej Umowy, w celu i w zakresie niezbędnym dla prawidłowej realizacji przedmiotu Umowy.</w:t>
      </w:r>
    </w:p>
    <w:p w14:paraId="5AC0EF3B" w14:textId="1E8A575C" w:rsidR="00E267D4" w:rsidRPr="001064D2" w:rsidRDefault="00F97E40" w:rsidP="00E267D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oświadcza, 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że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zosta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ł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poinformowan</w:t>
      </w:r>
      <w:r w:rsidR="00E267D4" w:rsidRPr="001064D2">
        <w:rPr>
          <w:rFonts w:ascii="Tahoma" w:hAnsi="Tahoma" w:cs="Tahoma"/>
          <w:sz w:val="20"/>
          <w:szCs w:val="20"/>
          <w:lang w:eastAsia="x-none"/>
        </w:rPr>
        <w:t>y</w:t>
      </w:r>
      <w:r w:rsidR="00E267D4" w:rsidRPr="001064D2">
        <w:rPr>
          <w:rFonts w:ascii="Tahoma" w:hAnsi="Tahoma" w:cs="Tahoma"/>
          <w:sz w:val="20"/>
          <w:szCs w:val="20"/>
          <w:lang w:val="x-none" w:eastAsia="x-none"/>
        </w:rPr>
        <w:t xml:space="preserve"> o tym, że:</w:t>
      </w:r>
    </w:p>
    <w:p w14:paraId="36A6961B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Administratorem </w:t>
      </w:r>
      <w:r w:rsidRPr="001064D2">
        <w:rPr>
          <w:rFonts w:ascii="Tahoma" w:hAnsi="Tahoma" w:cs="Tahoma"/>
          <w:sz w:val="20"/>
          <w:szCs w:val="20"/>
          <w:lang w:eastAsia="x-none"/>
        </w:rPr>
        <w:t>jego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 danych osobowych, zwanym dalej „Administratorem”  jest Szkoła Główna Gospodarstwa Wiejskiego w Warszawie, ul. Nowoursynowska 166, 02-787 Warszawa;</w:t>
      </w:r>
    </w:p>
    <w:p w14:paraId="2FD96453" w14:textId="279C0C44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Administrator wyznaczył Inspektora Ochrony Danych, z którym można skontaktować się  pod adresem email: </w:t>
      </w:r>
      <w:hyperlink r:id="rId11" w:history="1">
        <w:r w:rsidR="00113C67" w:rsidRPr="001064D2">
          <w:rPr>
            <w:rStyle w:val="Hipercze"/>
            <w:rFonts w:ascii="Tahoma" w:hAnsi="Tahoma" w:cs="Tahoma"/>
            <w:sz w:val="20"/>
            <w:szCs w:val="20"/>
          </w:rPr>
          <w:t>iod@sggw.edu.pl</w:t>
        </w:r>
      </w:hyperlink>
      <w:r w:rsidRPr="001064D2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41EA87D0" w14:textId="536B8ADC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Wszelkie dane osobowe pozyskane w związku z realizacją niniejszej Umowy będą przetwarzane na podstawie art. 6 ust.1 lit. b) RODO w celu realizacji warunków Umowy, oraz w celu zabezpieczenia i dochodzenia ewentualnych roszczeń z Umowy jako prawnie uzasadnionych interesów realizowanych przez Administratora na podstawie art. 6 ust.1 lit f) RODO, a także w celu wypełnienia obowiązków prawnych ciążących na Administratorze i realizacją zawartych umów, w oparciu o art. 6 ust.1 lit. c ) RODO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,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 xml:space="preserve">w celu </w:t>
      </w:r>
      <w:r w:rsidR="004C7E26">
        <w:rPr>
          <w:rFonts w:ascii="Tahoma" w:hAnsi="Tahoma" w:cs="Tahoma"/>
          <w:sz w:val="20"/>
          <w:szCs w:val="20"/>
          <w:lang w:eastAsia="x-none"/>
        </w:rPr>
        <w:t>wypełnienia obowiązku prawnego ciążącego na Administratorze (art. 6 ust. 1 lit. c RODO w zw. z art. 8 ust. 4 i 8 ustawy z dnia 14.06.2024 r. o ochronie sygnalistów), a także komunikacji z osobą zgłaszającą naruszenie oraz odpowiedzi na zgłoszenie (art. 6 ust. 1 lit. f RODO), w przypadku dokonania zgłoszenia naruszenia w rozumieniu ustawy o ochronie sygnalistów;</w:t>
      </w:r>
    </w:p>
    <w:p w14:paraId="5D691139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Odbiorcami danych będą: podmioty i organy, którym Administrator jest zobowiązany lub upoważniony udostępnić dane osobowe na podstawie powszechnie obowiązujących przepisów prawa, oraz podmioty, które na podstawie stosownych umów przetwarzają dane osobowe powierzone do przetwarzania przez Administratora w związku z realizacją usług gwarantujących należyte wykonanie niniejszej Umowy;</w:t>
      </w:r>
    </w:p>
    <w:p w14:paraId="22C6AFAB" w14:textId="44F928C3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lastRenderedPageBreak/>
        <w:t>Dane osobowe będą przechowywane przez okres niezbędny do realizacji warunków Umowy, a po tym czasie przez okres oraz w zakresie wymaganym przez przepisy prawa powszechnie obowiązującego lub dla zabezpieczenia i dochodzenia ewentualnych roszczeń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.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 xml:space="preserve">W przypadku otrzymania przez </w:t>
      </w:r>
      <w:r w:rsidR="004C7E26">
        <w:rPr>
          <w:rFonts w:ascii="Tahoma" w:hAnsi="Tahoma" w:cs="Tahoma"/>
          <w:bCs/>
          <w:sz w:val="20"/>
          <w:szCs w:val="20"/>
          <w:lang w:eastAsia="x-none"/>
        </w:rPr>
        <w:t>Administratora zgłoszenia o naruszeniu, w rozumieniu ustawy o ochronie sygnalistów, Administrator przetwarza dane osobowe w zakresie niezbędnym do przyjęcia zgłoszenia lub podjęcia ewentualnego działania następczego. Dane osobowe, które nie mają znaczenia dla rozpatrywania zgłoszenia nie są zbierane, a w razie przypadkowego zebrania są niezwłocznie usuwane. Usunięcie tych danych osobowych następuje w terminie 14 dni od chwili ustalenia, że nie mają one znaczenia dla sprawy. W pozostałym zakresie, w przypadku przetwarzania danych osobowych w związku z dokonanym zgłoszeniem naruszenia w trybie ustawy o ochronie sygnalistów, dane osobowe będą przetwarzane przez okres 3 lat po zakończeniu roku kalendarzowego, w  którym  zakończono  działania  następcze  lub  po  zakończeniu postępowań zainicjowanych tymi działaniami</w:t>
      </w:r>
      <w:r w:rsidRPr="001064D2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3B4E058B" w14:textId="77777777" w:rsidR="00E267D4" w:rsidRPr="001064D2" w:rsidRDefault="00E267D4" w:rsidP="00FE489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dostępu do w/w danych osobowych, ich sprostowania, usunięcia lub ograniczenia przetwarzania, prawo wniesienia sprzeciwu wobec przetwarzania danych, na zasadach i warunkach wynikających z RODO;</w:t>
      </w:r>
    </w:p>
    <w:p w14:paraId="3B3777D8" w14:textId="7D49010C" w:rsidR="00E267D4" w:rsidRPr="004C7E26" w:rsidRDefault="00E267D4" w:rsidP="003240B9">
      <w:pPr>
        <w:numPr>
          <w:ilvl w:val="0"/>
          <w:numId w:val="14"/>
        </w:numPr>
        <w:spacing w:line="254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>Osobom, których dane dotyczą przysługuje prawo wniesienia skargi do organu nadzorczego- Prezesa Urzędu Ochrony Danych Osobowych</w:t>
      </w:r>
      <w:r w:rsidR="004C7E26">
        <w:rPr>
          <w:rFonts w:ascii="Tahoma" w:hAnsi="Tahoma" w:cs="Tahoma"/>
          <w:sz w:val="20"/>
          <w:szCs w:val="20"/>
          <w:lang w:eastAsia="x-none"/>
        </w:rPr>
        <w:t xml:space="preserve"> </w:t>
      </w:r>
      <w:r w:rsidR="004C7E26">
        <w:rPr>
          <w:rFonts w:ascii="Tahoma" w:hAnsi="Tahoma" w:cs="Tahoma"/>
          <w:sz w:val="20"/>
          <w:szCs w:val="20"/>
          <w:lang w:val="x-none" w:eastAsia="x-none"/>
        </w:rPr>
        <w:t>jeśli uznają, że przetwarzanie danych osobowych dotyczących ich osoby odbywa się z naruszeniem powszechnie obowiązujących przepisów prawa w obszarze ochrony danych osobowych</w:t>
      </w:r>
      <w:r w:rsidRPr="004C7E26">
        <w:rPr>
          <w:rFonts w:ascii="Tahoma" w:hAnsi="Tahoma" w:cs="Tahoma"/>
          <w:sz w:val="20"/>
          <w:szCs w:val="20"/>
          <w:lang w:val="x-none" w:eastAsia="x-none"/>
        </w:rPr>
        <w:t>;</w:t>
      </w:r>
    </w:p>
    <w:p w14:paraId="37E5B96B" w14:textId="77777777" w:rsidR="004C7E26" w:rsidRDefault="00E267D4" w:rsidP="004C7E26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1064D2">
        <w:rPr>
          <w:rFonts w:ascii="Tahoma" w:hAnsi="Tahoma" w:cs="Tahoma"/>
          <w:sz w:val="20"/>
          <w:szCs w:val="20"/>
          <w:lang w:val="x-none" w:eastAsia="x-none"/>
        </w:rPr>
        <w:t xml:space="preserve">Podanie danych osobowych jest dobrowolne, jednakże odmowa podania danych może skutkować odmową zawarcia umowy. </w:t>
      </w:r>
    </w:p>
    <w:p w14:paraId="25468626" w14:textId="7D36BC60" w:rsidR="004C7E26" w:rsidRPr="003240B9" w:rsidRDefault="004C7E26" w:rsidP="003240B9">
      <w:pPr>
        <w:numPr>
          <w:ilvl w:val="0"/>
          <w:numId w:val="14"/>
        </w:numPr>
        <w:spacing w:line="256" w:lineRule="auto"/>
        <w:ind w:left="709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3240B9">
        <w:rPr>
          <w:rFonts w:ascii="Tahoma" w:hAnsi="Tahoma" w:cs="Tahoma"/>
          <w:sz w:val="20"/>
          <w:szCs w:val="20"/>
          <w:lang w:val="x-none" w:eastAsia="x-none"/>
        </w:rPr>
        <w:t xml:space="preserve">Z powodu korzystania przez Administratora z usług firmy Microsoft,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Więcej aktualnych informacji można znaleźć pod adresem: https://privacy.microsoft.com/pl-pl/privacystatement. </w:t>
      </w:r>
    </w:p>
    <w:p w14:paraId="5BCABD02" w14:textId="2438FAE9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val="x-none" w:eastAsia="pl-PL"/>
        </w:rPr>
      </w:pPr>
    </w:p>
    <w:p w14:paraId="0BC1DCF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11</w:t>
      </w:r>
    </w:p>
    <w:p w14:paraId="27474833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A99D26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Wszelkie zmiany niniejszej umowy wymagają formy pisemnej w postaci aneksu, pod rygorem nieważności.</w:t>
      </w:r>
    </w:p>
    <w:p w14:paraId="29FEA5BB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 sprawach nieuregulowanych umową mają zastosowanie przepisy kodeksu cywilnego. </w:t>
      </w:r>
    </w:p>
    <w:p w14:paraId="2928B234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Wszelkie spory wynikające na tle niniejszej umowy będą rozstrzygane przez sąd cywilny właściwy dla siedziby Zleceniodawcy. </w:t>
      </w:r>
    </w:p>
    <w:p w14:paraId="1949425F" w14:textId="418044A0" w:rsidR="00E267D4" w:rsidRPr="008775F8" w:rsidRDefault="00E267D4" w:rsidP="005930BE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Rodzaj i sposób wykonywania prac nie powodują nawiązania stosunku pracy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i nie tworzy stosunku podporządkowania charakterystycznego dla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tego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stosunku. Przyjmujący zlecenie samodzielnie organizuje sposób wykonywania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>zlecenia.</w:t>
      </w:r>
      <w:r w:rsidR="005930B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5930BE" w:rsidRPr="005930BE">
        <w:rPr>
          <w:rFonts w:ascii="Tahoma" w:eastAsia="Times New Roman" w:hAnsi="Tahoma" w:cs="Tahoma"/>
          <w:sz w:val="20"/>
          <w:szCs w:val="20"/>
          <w:lang w:eastAsia="pl-PL"/>
        </w:rPr>
        <w:t>„Strony zgodnie oświadczają, że rzeczywisty sposób wykonywania świadczeń nie będzie nosił cech stosunku pracy, w szczególności podporządkowania kierowniczego, wyznaczania czasu i miejsca pracy przez Zleceniodawcę ani osobistego świadczenia pracy w warunkach typowych dla stosunku pracy</w:t>
      </w:r>
      <w:r w:rsidR="005930BE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0A62CBE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0F2B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12</w:t>
      </w:r>
    </w:p>
    <w:p w14:paraId="3B10027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3C0C8F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Wynagrodzenie wynikające z rachunków złożonych do końca miesiąca zostanie wypłacone w następnym miesiącu: dla osób niebędących pracownikami SGGW 20 dnia miesiąca następnego, a dla pracowników SGGW w terminie wypłaty wynagrodzenia ze stosunku pracy. </w:t>
      </w:r>
    </w:p>
    <w:p w14:paraId="4ABACF06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BA4E36E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13</w:t>
      </w:r>
    </w:p>
    <w:p w14:paraId="7FB5F362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24703B2" w14:textId="38200ADC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Umowę sporządzono w 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egzemplarzach, z których jeden otrzymuje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9657856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C66FAF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BB76179" w14:textId="4F969FD6" w:rsidR="00E267D4" w:rsidRPr="005C22D2" w:rsidRDefault="00F97E40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Zleceniodawca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   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Kontrasygnata</w:t>
      </w:r>
      <w:r w:rsidR="007D3960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7D3960" w:rsidRPr="005C22D2">
        <w:rPr>
          <w:rFonts w:ascii="Tahoma" w:eastAsia="Times New Roman" w:hAnsi="Tahoma" w:cs="Tahoma"/>
          <w:sz w:val="20"/>
          <w:szCs w:val="20"/>
          <w:lang w:eastAsia="pl-PL"/>
        </w:rPr>
        <w:t>Kwestora</w:t>
      </w:r>
    </w:p>
    <w:p w14:paraId="15230AB8" w14:textId="15ED02CC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</w:p>
    <w:p w14:paraId="7C5EEB50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765E4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0C0B0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1101D0E" w14:textId="04A07060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..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………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="00425BA7" w:rsidRP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>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               </w:t>
      </w:r>
    </w:p>
    <w:p w14:paraId="22377230" w14:textId="77777777" w:rsidR="00E267D4" w:rsidRDefault="00E267D4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F9747E4" w14:textId="77777777" w:rsidR="00425BA7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9ADC28D" w14:textId="77777777" w:rsidR="00425BA7" w:rsidRPr="005C22D2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245595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0F40D2B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Zamówienia Publiczne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Sprawdzono</w:t>
      </w:r>
    </w:p>
    <w:p w14:paraId="6DAA14DE" w14:textId="77777777" w:rsidR="00E267D4" w:rsidRPr="005C22D2" w:rsidRDefault="00E267D4" w:rsidP="00E267D4">
      <w:pPr>
        <w:spacing w:after="0" w:line="240" w:lineRule="auto"/>
        <w:ind w:left="5664"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pod względem form.-</w:t>
      </w:r>
      <w:proofErr w:type="spellStart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rach</w:t>
      </w:r>
      <w:proofErr w:type="spellEnd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30EF7838" w14:textId="77777777" w:rsidR="00E267D4" w:rsidRDefault="00E267D4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6AC4D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9D79F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A0D9B6D" w14:textId="77777777" w:rsidR="00425BA7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7107659" w14:textId="77777777" w:rsidR="00425BA7" w:rsidRPr="005C22D2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DE3C1A6" w14:textId="77777777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588FE2E" w14:textId="2B18C362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</w:t>
      </w:r>
    </w:p>
    <w:p w14:paraId="038C14BD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color w:val="FFFFFF"/>
          <w:sz w:val="20"/>
          <w:szCs w:val="20"/>
          <w:lang w:eastAsia="pl-PL"/>
        </w:rPr>
      </w:pPr>
    </w:p>
    <w:p w14:paraId="30044AF6" w14:textId="77777777" w:rsidR="00E267D4" w:rsidRPr="005C22D2" w:rsidRDefault="00E267D4" w:rsidP="00E267D4">
      <w:pPr>
        <w:spacing w:after="0" w:line="240" w:lineRule="auto"/>
        <w:ind w:firstLine="284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 * niepotrzebne skreślić         </w:t>
      </w:r>
    </w:p>
    <w:p w14:paraId="2FBC90F7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70122626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034E7885" w14:textId="5B0EA2B3" w:rsidR="00E267D4" w:rsidRDefault="00E267D4" w:rsidP="00E267D4">
      <w:pPr>
        <w:rPr>
          <w:rFonts w:ascii="Tahoma" w:hAnsi="Tahoma" w:cs="Tahoma"/>
          <w:sz w:val="20"/>
          <w:szCs w:val="20"/>
        </w:rPr>
      </w:pPr>
      <w:r w:rsidRPr="005C22D2">
        <w:rPr>
          <w:rFonts w:ascii="Tahoma" w:hAnsi="Tahoma" w:cs="Tahoma"/>
          <w:sz w:val="20"/>
          <w:szCs w:val="20"/>
        </w:rPr>
        <w:t>Załącznik</w:t>
      </w:r>
      <w:r w:rsidR="0055089B">
        <w:rPr>
          <w:rFonts w:ascii="Tahoma" w:hAnsi="Tahoma" w:cs="Tahoma"/>
          <w:sz w:val="20"/>
          <w:szCs w:val="20"/>
        </w:rPr>
        <w:t>i do umowy zlecenia:</w:t>
      </w:r>
    </w:p>
    <w:p w14:paraId="74722B67" w14:textId="4F8DE9DA" w:rsidR="00E267D4" w:rsidRPr="00B76DD1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Dyplom</w:t>
      </w:r>
      <w:r w:rsidR="00E0429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……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ukończenia studiów medycznych </w:t>
      </w:r>
    </w:p>
    <w:p w14:paraId="78D47854" w14:textId="048773F4" w:rsidR="00E267D4" w:rsidRPr="00B76DD1" w:rsidRDefault="0092036D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raw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o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wykonywania zawodu</w:t>
      </w:r>
      <w:r w:rsidR="00BB147B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wydane przez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</w:p>
    <w:p w14:paraId="7736FBF9" w14:textId="4CEB0C8D" w:rsidR="00E04294" w:rsidRPr="00B76DD1" w:rsidRDefault="00E0429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Certyfikat umiejętności w zakresie diagnostyki ogólnej USG</w:t>
      </w:r>
    </w:p>
    <w:p w14:paraId="6051A0CB" w14:textId="0F4C12A2" w:rsidR="00B31040" w:rsidRPr="003240B9" w:rsidRDefault="00E267D4" w:rsidP="00EB37F5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Polisa ubezpieczenia OC.</w:t>
      </w:r>
    </w:p>
    <w:sectPr w:rsidR="00B31040" w:rsidRPr="003240B9" w:rsidSect="00D123A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DCCB7" w14:textId="77777777" w:rsidR="00C7465B" w:rsidRDefault="00C7465B" w:rsidP="00C3040A">
      <w:pPr>
        <w:spacing w:after="0" w:line="240" w:lineRule="auto"/>
      </w:pPr>
      <w:r>
        <w:separator/>
      </w:r>
    </w:p>
  </w:endnote>
  <w:endnote w:type="continuationSeparator" w:id="0">
    <w:p w14:paraId="1E58762F" w14:textId="77777777" w:rsidR="00C7465B" w:rsidRDefault="00C7465B" w:rsidP="00C3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1018" w14:textId="77777777" w:rsidR="00C3040A" w:rsidRDefault="00C30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470840"/>
      <w:docPartObj>
        <w:docPartGallery w:val="Page Numbers (Bottom of Page)"/>
        <w:docPartUnique/>
      </w:docPartObj>
    </w:sdtPr>
    <w:sdtEndPr/>
    <w:sdtContent>
      <w:p w14:paraId="43E1C170" w14:textId="77777777" w:rsidR="00C3040A" w:rsidRDefault="00DA33F5">
        <w:pPr>
          <w:pStyle w:val="Stopka"/>
          <w:jc w:val="center"/>
        </w:pPr>
        <w:r>
          <w:fldChar w:fldCharType="begin"/>
        </w:r>
        <w:r w:rsidR="00C3040A">
          <w:instrText>PAGE   \* MERGEFORMAT</w:instrText>
        </w:r>
        <w:r>
          <w:fldChar w:fldCharType="separate"/>
        </w:r>
        <w:r w:rsidR="001814A9">
          <w:rPr>
            <w:noProof/>
          </w:rPr>
          <w:t>3</w:t>
        </w:r>
        <w:r>
          <w:fldChar w:fldCharType="end"/>
        </w:r>
      </w:p>
    </w:sdtContent>
  </w:sdt>
  <w:p w14:paraId="46C6BBC8" w14:textId="77777777" w:rsidR="00C3040A" w:rsidRDefault="00C304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EC76" w14:textId="77777777" w:rsidR="00C3040A" w:rsidRDefault="00C3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F1FB" w14:textId="77777777" w:rsidR="00C7465B" w:rsidRDefault="00C7465B" w:rsidP="00C3040A">
      <w:pPr>
        <w:spacing w:after="0" w:line="240" w:lineRule="auto"/>
      </w:pPr>
      <w:r>
        <w:separator/>
      </w:r>
    </w:p>
  </w:footnote>
  <w:footnote w:type="continuationSeparator" w:id="0">
    <w:p w14:paraId="5043395B" w14:textId="77777777" w:rsidR="00C7465B" w:rsidRDefault="00C7465B" w:rsidP="00C3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6252" w14:textId="77777777" w:rsidR="00C3040A" w:rsidRDefault="00C30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A16C" w14:textId="77777777" w:rsidR="00C3040A" w:rsidRDefault="00C304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A57" w14:textId="77777777" w:rsidR="00C3040A" w:rsidRDefault="00C304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D04BA"/>
    <w:multiLevelType w:val="hybridMultilevel"/>
    <w:tmpl w:val="2E143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11055"/>
    <w:multiLevelType w:val="hybridMultilevel"/>
    <w:tmpl w:val="834200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D4A702C"/>
    <w:multiLevelType w:val="hybridMultilevel"/>
    <w:tmpl w:val="0B063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3B90"/>
    <w:multiLevelType w:val="hybridMultilevel"/>
    <w:tmpl w:val="BDEC9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2413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953450"/>
    <w:multiLevelType w:val="hybridMultilevel"/>
    <w:tmpl w:val="26D0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103D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8610CA"/>
    <w:multiLevelType w:val="hybridMultilevel"/>
    <w:tmpl w:val="93DCF4E2"/>
    <w:lvl w:ilvl="0" w:tplc="718EF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3141C"/>
    <w:multiLevelType w:val="hybridMultilevel"/>
    <w:tmpl w:val="326823C8"/>
    <w:lvl w:ilvl="0" w:tplc="4C7698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740B5"/>
    <w:multiLevelType w:val="hybridMultilevel"/>
    <w:tmpl w:val="21DE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E446F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15E1E"/>
    <w:multiLevelType w:val="hybridMultilevel"/>
    <w:tmpl w:val="CE844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B01E7"/>
    <w:multiLevelType w:val="hybridMultilevel"/>
    <w:tmpl w:val="465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7325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B3281"/>
    <w:multiLevelType w:val="hybridMultilevel"/>
    <w:tmpl w:val="9B12B1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05300"/>
    <w:multiLevelType w:val="multilevel"/>
    <w:tmpl w:val="E662D5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41342F76"/>
    <w:multiLevelType w:val="hybridMultilevel"/>
    <w:tmpl w:val="EABA753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60260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664EA"/>
    <w:multiLevelType w:val="multilevel"/>
    <w:tmpl w:val="EC6692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95A1026"/>
    <w:multiLevelType w:val="hybridMultilevel"/>
    <w:tmpl w:val="9FBEE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06112"/>
    <w:multiLevelType w:val="hybridMultilevel"/>
    <w:tmpl w:val="6074B176"/>
    <w:lvl w:ilvl="0" w:tplc="094E3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12679"/>
    <w:multiLevelType w:val="hybridMultilevel"/>
    <w:tmpl w:val="F0A21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877B1"/>
    <w:multiLevelType w:val="hybridMultilevel"/>
    <w:tmpl w:val="03B2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46A58"/>
    <w:multiLevelType w:val="hybridMultilevel"/>
    <w:tmpl w:val="FB9C2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665A1"/>
    <w:multiLevelType w:val="hybridMultilevel"/>
    <w:tmpl w:val="8CDC55C6"/>
    <w:lvl w:ilvl="0" w:tplc="E6585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2341">
    <w:abstractNumId w:val="20"/>
  </w:num>
  <w:num w:numId="2" w16cid:durableId="1770153221">
    <w:abstractNumId w:val="0"/>
    <w:lvlOverride w:ilvl="0">
      <w:lvl w:ilvl="0">
        <w:start w:val="1"/>
        <w:numFmt w:val="bullet"/>
        <w:lvlText w:val="§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3" w16cid:durableId="838736268">
    <w:abstractNumId w:val="15"/>
  </w:num>
  <w:num w:numId="4" w16cid:durableId="720130262">
    <w:abstractNumId w:val="26"/>
  </w:num>
  <w:num w:numId="5" w16cid:durableId="1166437333">
    <w:abstractNumId w:val="10"/>
  </w:num>
  <w:num w:numId="6" w16cid:durableId="945577148">
    <w:abstractNumId w:val="6"/>
  </w:num>
  <w:num w:numId="7" w16cid:durableId="1129205790">
    <w:abstractNumId w:val="25"/>
  </w:num>
  <w:num w:numId="8" w16cid:durableId="1736126432">
    <w:abstractNumId w:val="24"/>
  </w:num>
  <w:num w:numId="9" w16cid:durableId="1816874808">
    <w:abstractNumId w:val="1"/>
  </w:num>
  <w:num w:numId="10" w16cid:durableId="1618635343">
    <w:abstractNumId w:val="21"/>
  </w:num>
  <w:num w:numId="11" w16cid:durableId="407919175">
    <w:abstractNumId w:val="8"/>
  </w:num>
  <w:num w:numId="12" w16cid:durableId="559174347">
    <w:abstractNumId w:val="23"/>
  </w:num>
  <w:num w:numId="13" w16cid:durableId="688020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86634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650761">
    <w:abstractNumId w:val="3"/>
  </w:num>
  <w:num w:numId="16" w16cid:durableId="683943662">
    <w:abstractNumId w:val="19"/>
  </w:num>
  <w:num w:numId="17" w16cid:durableId="202449604">
    <w:abstractNumId w:val="5"/>
  </w:num>
  <w:num w:numId="18" w16cid:durableId="28259644">
    <w:abstractNumId w:val="7"/>
  </w:num>
  <w:num w:numId="19" w16cid:durableId="24017663">
    <w:abstractNumId w:val="17"/>
  </w:num>
  <w:num w:numId="20" w16cid:durableId="371734117">
    <w:abstractNumId w:val="11"/>
  </w:num>
  <w:num w:numId="21" w16cid:durableId="422799528">
    <w:abstractNumId w:val="2"/>
  </w:num>
  <w:num w:numId="22" w16cid:durableId="84543436">
    <w:abstractNumId w:val="22"/>
  </w:num>
  <w:num w:numId="23" w16cid:durableId="613437816">
    <w:abstractNumId w:val="16"/>
  </w:num>
  <w:num w:numId="24" w16cid:durableId="289629836">
    <w:abstractNumId w:val="13"/>
  </w:num>
  <w:num w:numId="25" w16cid:durableId="1093472521">
    <w:abstractNumId w:val="9"/>
  </w:num>
  <w:num w:numId="26" w16cid:durableId="2095586552">
    <w:abstractNumId w:val="12"/>
  </w:num>
  <w:num w:numId="27" w16cid:durableId="16080056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B7"/>
    <w:rsid w:val="00001D15"/>
    <w:rsid w:val="00005923"/>
    <w:rsid w:val="00007A2A"/>
    <w:rsid w:val="00022B59"/>
    <w:rsid w:val="00032CBE"/>
    <w:rsid w:val="00034BE5"/>
    <w:rsid w:val="00040A54"/>
    <w:rsid w:val="000437FC"/>
    <w:rsid w:val="000443A7"/>
    <w:rsid w:val="0009722D"/>
    <w:rsid w:val="000A040B"/>
    <w:rsid w:val="000A317D"/>
    <w:rsid w:val="000A78C6"/>
    <w:rsid w:val="000C4A3C"/>
    <w:rsid w:val="000D30A2"/>
    <w:rsid w:val="000D5154"/>
    <w:rsid w:val="000E36B8"/>
    <w:rsid w:val="000F0457"/>
    <w:rsid w:val="00100831"/>
    <w:rsid w:val="001064D2"/>
    <w:rsid w:val="00113C67"/>
    <w:rsid w:val="00134353"/>
    <w:rsid w:val="001371A9"/>
    <w:rsid w:val="0015101A"/>
    <w:rsid w:val="001535D0"/>
    <w:rsid w:val="001542D3"/>
    <w:rsid w:val="001814A9"/>
    <w:rsid w:val="0019068B"/>
    <w:rsid w:val="00193F7C"/>
    <w:rsid w:val="001A7079"/>
    <w:rsid w:val="001D3670"/>
    <w:rsid w:val="001E5ABD"/>
    <w:rsid w:val="001F0A3D"/>
    <w:rsid w:val="001F1018"/>
    <w:rsid w:val="0022527C"/>
    <w:rsid w:val="00241DD2"/>
    <w:rsid w:val="00243CDC"/>
    <w:rsid w:val="00251719"/>
    <w:rsid w:val="00281784"/>
    <w:rsid w:val="00286DA8"/>
    <w:rsid w:val="002B5CB0"/>
    <w:rsid w:val="002C071E"/>
    <w:rsid w:val="002D5976"/>
    <w:rsid w:val="0030514B"/>
    <w:rsid w:val="0030576A"/>
    <w:rsid w:val="00312098"/>
    <w:rsid w:val="00316DDE"/>
    <w:rsid w:val="00323560"/>
    <w:rsid w:val="003240B9"/>
    <w:rsid w:val="00367BDC"/>
    <w:rsid w:val="0039422A"/>
    <w:rsid w:val="003952CC"/>
    <w:rsid w:val="003A6BAD"/>
    <w:rsid w:val="003C1467"/>
    <w:rsid w:val="003C1AB3"/>
    <w:rsid w:val="003C7F11"/>
    <w:rsid w:val="003D1CF8"/>
    <w:rsid w:val="003E1BAD"/>
    <w:rsid w:val="003E3252"/>
    <w:rsid w:val="003E687B"/>
    <w:rsid w:val="003F65F5"/>
    <w:rsid w:val="00402527"/>
    <w:rsid w:val="00412BF4"/>
    <w:rsid w:val="00425BA7"/>
    <w:rsid w:val="0043118A"/>
    <w:rsid w:val="004372AF"/>
    <w:rsid w:val="0045515E"/>
    <w:rsid w:val="004636E7"/>
    <w:rsid w:val="00467D2A"/>
    <w:rsid w:val="004722AB"/>
    <w:rsid w:val="00483360"/>
    <w:rsid w:val="00490988"/>
    <w:rsid w:val="004923E2"/>
    <w:rsid w:val="004A1122"/>
    <w:rsid w:val="004A3C9F"/>
    <w:rsid w:val="004C3685"/>
    <w:rsid w:val="004C7E26"/>
    <w:rsid w:val="004D2572"/>
    <w:rsid w:val="004E13E7"/>
    <w:rsid w:val="00503226"/>
    <w:rsid w:val="0052357C"/>
    <w:rsid w:val="0052603D"/>
    <w:rsid w:val="00540545"/>
    <w:rsid w:val="0055089B"/>
    <w:rsid w:val="0056714B"/>
    <w:rsid w:val="00572C64"/>
    <w:rsid w:val="005906A8"/>
    <w:rsid w:val="005930BE"/>
    <w:rsid w:val="005B31AC"/>
    <w:rsid w:val="005B3687"/>
    <w:rsid w:val="005C3E49"/>
    <w:rsid w:val="005D4662"/>
    <w:rsid w:val="005F076D"/>
    <w:rsid w:val="005F4A38"/>
    <w:rsid w:val="00624162"/>
    <w:rsid w:val="00624495"/>
    <w:rsid w:val="006433E0"/>
    <w:rsid w:val="0064533F"/>
    <w:rsid w:val="00662105"/>
    <w:rsid w:val="006674B7"/>
    <w:rsid w:val="006858BE"/>
    <w:rsid w:val="006904EB"/>
    <w:rsid w:val="006A0C21"/>
    <w:rsid w:val="006A3AC1"/>
    <w:rsid w:val="006A7392"/>
    <w:rsid w:val="006B4F8B"/>
    <w:rsid w:val="006C1732"/>
    <w:rsid w:val="006C1ABA"/>
    <w:rsid w:val="006C51F8"/>
    <w:rsid w:val="006D141D"/>
    <w:rsid w:val="00700E40"/>
    <w:rsid w:val="007057D9"/>
    <w:rsid w:val="00762691"/>
    <w:rsid w:val="007821B6"/>
    <w:rsid w:val="00796890"/>
    <w:rsid w:val="007B0BD3"/>
    <w:rsid w:val="007B6CF6"/>
    <w:rsid w:val="007D3960"/>
    <w:rsid w:val="007E16AD"/>
    <w:rsid w:val="00844925"/>
    <w:rsid w:val="00850663"/>
    <w:rsid w:val="00852217"/>
    <w:rsid w:val="008554ED"/>
    <w:rsid w:val="008611A6"/>
    <w:rsid w:val="00863832"/>
    <w:rsid w:val="00867EC4"/>
    <w:rsid w:val="008717D4"/>
    <w:rsid w:val="008775F8"/>
    <w:rsid w:val="008970F8"/>
    <w:rsid w:val="008C7236"/>
    <w:rsid w:val="008E4C67"/>
    <w:rsid w:val="00910F77"/>
    <w:rsid w:val="00911366"/>
    <w:rsid w:val="009159A9"/>
    <w:rsid w:val="00917140"/>
    <w:rsid w:val="0092036D"/>
    <w:rsid w:val="0092737A"/>
    <w:rsid w:val="0093787F"/>
    <w:rsid w:val="009540A9"/>
    <w:rsid w:val="00955C86"/>
    <w:rsid w:val="00955FC3"/>
    <w:rsid w:val="00981687"/>
    <w:rsid w:val="009816DF"/>
    <w:rsid w:val="009A2748"/>
    <w:rsid w:val="009C08BB"/>
    <w:rsid w:val="009C2FA8"/>
    <w:rsid w:val="009C405B"/>
    <w:rsid w:val="009D4C91"/>
    <w:rsid w:val="009E518F"/>
    <w:rsid w:val="00A01BB7"/>
    <w:rsid w:val="00A16536"/>
    <w:rsid w:val="00A4042B"/>
    <w:rsid w:val="00A452E1"/>
    <w:rsid w:val="00A476A3"/>
    <w:rsid w:val="00A5651A"/>
    <w:rsid w:val="00A56711"/>
    <w:rsid w:val="00A623BA"/>
    <w:rsid w:val="00A770D4"/>
    <w:rsid w:val="00A85BAB"/>
    <w:rsid w:val="00A878BE"/>
    <w:rsid w:val="00A9074D"/>
    <w:rsid w:val="00A9406B"/>
    <w:rsid w:val="00A9691B"/>
    <w:rsid w:val="00AA76C6"/>
    <w:rsid w:val="00AB2DE7"/>
    <w:rsid w:val="00AC11A8"/>
    <w:rsid w:val="00AC4593"/>
    <w:rsid w:val="00AC5311"/>
    <w:rsid w:val="00AE31CC"/>
    <w:rsid w:val="00AE5ACE"/>
    <w:rsid w:val="00AE72E6"/>
    <w:rsid w:val="00AF2201"/>
    <w:rsid w:val="00B16C37"/>
    <w:rsid w:val="00B31040"/>
    <w:rsid w:val="00B35903"/>
    <w:rsid w:val="00B401A6"/>
    <w:rsid w:val="00B60268"/>
    <w:rsid w:val="00B646FF"/>
    <w:rsid w:val="00B73C3B"/>
    <w:rsid w:val="00B76DD1"/>
    <w:rsid w:val="00B80AB7"/>
    <w:rsid w:val="00BA66D8"/>
    <w:rsid w:val="00BB147B"/>
    <w:rsid w:val="00BB1EB0"/>
    <w:rsid w:val="00BC302F"/>
    <w:rsid w:val="00BC5CD4"/>
    <w:rsid w:val="00BC6CB7"/>
    <w:rsid w:val="00BD42F4"/>
    <w:rsid w:val="00BF7301"/>
    <w:rsid w:val="00C072AA"/>
    <w:rsid w:val="00C15BB6"/>
    <w:rsid w:val="00C21E26"/>
    <w:rsid w:val="00C26BC4"/>
    <w:rsid w:val="00C3040A"/>
    <w:rsid w:val="00C331B2"/>
    <w:rsid w:val="00C343F4"/>
    <w:rsid w:val="00C4106B"/>
    <w:rsid w:val="00C53840"/>
    <w:rsid w:val="00C5562A"/>
    <w:rsid w:val="00C62391"/>
    <w:rsid w:val="00C7336D"/>
    <w:rsid w:val="00C7465B"/>
    <w:rsid w:val="00C767F6"/>
    <w:rsid w:val="00CA2CAF"/>
    <w:rsid w:val="00CA33F8"/>
    <w:rsid w:val="00CB0ADD"/>
    <w:rsid w:val="00CB3465"/>
    <w:rsid w:val="00CB3E92"/>
    <w:rsid w:val="00CC527A"/>
    <w:rsid w:val="00CD7F73"/>
    <w:rsid w:val="00CE0CAE"/>
    <w:rsid w:val="00CE3191"/>
    <w:rsid w:val="00CE33FB"/>
    <w:rsid w:val="00CE383C"/>
    <w:rsid w:val="00D04F1C"/>
    <w:rsid w:val="00D123A2"/>
    <w:rsid w:val="00D33F55"/>
    <w:rsid w:val="00D47FEA"/>
    <w:rsid w:val="00D56003"/>
    <w:rsid w:val="00D71911"/>
    <w:rsid w:val="00D92989"/>
    <w:rsid w:val="00D96C60"/>
    <w:rsid w:val="00DA33F5"/>
    <w:rsid w:val="00DA46B3"/>
    <w:rsid w:val="00DA72A0"/>
    <w:rsid w:val="00DC3207"/>
    <w:rsid w:val="00DD45B1"/>
    <w:rsid w:val="00E012C2"/>
    <w:rsid w:val="00E04294"/>
    <w:rsid w:val="00E15B74"/>
    <w:rsid w:val="00E17A1C"/>
    <w:rsid w:val="00E267D4"/>
    <w:rsid w:val="00E3231A"/>
    <w:rsid w:val="00E416E5"/>
    <w:rsid w:val="00E54365"/>
    <w:rsid w:val="00E63811"/>
    <w:rsid w:val="00E72E4B"/>
    <w:rsid w:val="00E806A7"/>
    <w:rsid w:val="00E84CC9"/>
    <w:rsid w:val="00EB37F5"/>
    <w:rsid w:val="00EC7EC9"/>
    <w:rsid w:val="00EE1AD6"/>
    <w:rsid w:val="00EE414E"/>
    <w:rsid w:val="00EE6411"/>
    <w:rsid w:val="00EF1B5F"/>
    <w:rsid w:val="00F04371"/>
    <w:rsid w:val="00F11BB0"/>
    <w:rsid w:val="00F17963"/>
    <w:rsid w:val="00F24256"/>
    <w:rsid w:val="00F2694A"/>
    <w:rsid w:val="00F30C60"/>
    <w:rsid w:val="00F42E3A"/>
    <w:rsid w:val="00F43E71"/>
    <w:rsid w:val="00F52E8F"/>
    <w:rsid w:val="00F535D1"/>
    <w:rsid w:val="00F64BFA"/>
    <w:rsid w:val="00F66FF1"/>
    <w:rsid w:val="00F74DB5"/>
    <w:rsid w:val="00F8100D"/>
    <w:rsid w:val="00F814EF"/>
    <w:rsid w:val="00F974CD"/>
    <w:rsid w:val="00F97E40"/>
    <w:rsid w:val="00FD61CF"/>
    <w:rsid w:val="00FD6DA5"/>
    <w:rsid w:val="00FE3C3C"/>
    <w:rsid w:val="00FE4896"/>
    <w:rsid w:val="00FF04B4"/>
    <w:rsid w:val="00FF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44E9"/>
  <w15:docId w15:val="{35BDBECF-9432-4AE2-A4E8-0553CCC9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7F5"/>
    <w:rPr>
      <w:sz w:val="20"/>
      <w:szCs w:val="20"/>
    </w:rPr>
  </w:style>
  <w:style w:type="character" w:styleId="Odwoaniedokomentarza">
    <w:name w:val="annotation reference"/>
    <w:semiHidden/>
    <w:rsid w:val="00EB37F5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7F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626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67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40A"/>
  </w:style>
  <w:style w:type="paragraph" w:styleId="Stopka">
    <w:name w:val="footer"/>
    <w:basedOn w:val="Normalny"/>
    <w:link w:val="Stopka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40A"/>
  </w:style>
  <w:style w:type="paragraph" w:styleId="NormalnyWeb">
    <w:name w:val="Normal (Web)"/>
    <w:basedOn w:val="Normalny"/>
    <w:uiPriority w:val="99"/>
    <w:unhideWhenUsed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267D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267D4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Hipercze">
    <w:name w:val="Hyperlink"/>
    <w:uiPriority w:val="99"/>
    <w:unhideWhenUsed/>
    <w:rsid w:val="00E267D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E267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0F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0F7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11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Props1.xml><?xml version="1.0" encoding="utf-8"?>
<ds:datastoreItem xmlns:ds="http://schemas.openxmlformats.org/officeDocument/2006/customXml" ds:itemID="{5CD461DC-5832-4391-AC56-DA761B4A5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54F99-2A66-474D-B2C2-6C989275E4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C67CC3-CD47-489D-939F-5387D42EE2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B618E3-166C-4345-9773-12C843D7F869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7</Pages>
  <Words>3119</Words>
  <Characters>18717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Lubecka</dc:creator>
  <cp:lastModifiedBy>Sylwia Zakrzewska</cp:lastModifiedBy>
  <cp:revision>62</cp:revision>
  <cp:lastPrinted>2025-11-20T11:08:00Z</cp:lastPrinted>
  <dcterms:created xsi:type="dcterms:W3CDTF">2024-12-10T12:15:00Z</dcterms:created>
  <dcterms:modified xsi:type="dcterms:W3CDTF">2026-10-26T12:23:00Z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